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14:paraId="71739573" w14:textId="77777777" w:rsidR="00C35446" w:rsidRDefault="0086038B" w:rsidP="0060665A">
      <w:pPr>
        <w:pStyle w:val="Titel"/>
        <w:jc w:val="center"/>
      </w:pPr>
      <w:r>
        <w:rPr>
          <w:noProof/>
          <w:lang w:eastAsia="nl-BE"/>
        </w:rPr>
        <w:drawing>
          <wp:anchor distT="0" distB="0" distL="114300" distR="114300" simplePos="0" relativeHeight="251661312" behindDoc="1" locked="0" layoutInCell="1" allowOverlap="1" wp14:anchorId="5B27BC8E" wp14:editId="1E796F27">
            <wp:simplePos x="0" y="0"/>
            <wp:positionH relativeFrom="column">
              <wp:posOffset>-186055</wp:posOffset>
            </wp:positionH>
            <wp:positionV relativeFrom="paragraph">
              <wp:posOffset>24130</wp:posOffset>
            </wp:positionV>
            <wp:extent cx="4295775" cy="1666875"/>
            <wp:effectExtent l="0" t="0" r="9525" b="9525"/>
            <wp:wrapNone/>
            <wp:docPr id="4" name="Afbeelding 4"/>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7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8"/>
          <w:szCs w:val="28"/>
          <w:lang w:eastAsia="nl-BE"/>
        </w:rPr>
        <w:drawing>
          <wp:anchor distT="0" distB="0" distL="114300" distR="114300" simplePos="0" relativeHeight="251660288" behindDoc="0" locked="0" layoutInCell="1" allowOverlap="1" wp14:anchorId="33A9DD4C" wp14:editId="169B73F2">
            <wp:simplePos x="0" y="0"/>
            <wp:positionH relativeFrom="column">
              <wp:posOffset>4190365</wp:posOffset>
            </wp:positionH>
            <wp:positionV relativeFrom="paragraph">
              <wp:posOffset>24130</wp:posOffset>
            </wp:positionV>
            <wp:extent cx="1382395" cy="1638300"/>
            <wp:effectExtent l="0" t="0" r="825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3 het leerke.jpg"/>
                    <pic:cNvPicPr/>
                  </pic:nvPicPr>
                  <pic:blipFill rotWithShape="1">
                    <a:blip r:embed="rId6" cstate="print">
                      <a:extLst>
                        <a:ext uri="{28A0092B-C50C-407E-A947-70E740481C1C}">
                          <a14:useLocalDpi xmlns:a14="http://schemas.microsoft.com/office/drawing/2010/main" val="0"/>
                        </a:ext>
                      </a:extLst>
                    </a:blip>
                    <a:srcRect r="1855" b="19665"/>
                    <a:stretch/>
                  </pic:blipFill>
                  <pic:spPr bwMode="auto">
                    <a:xfrm>
                      <a:off x="0" y="0"/>
                      <a:ext cx="1382395" cy="163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3943F3" w14:textId="77777777" w:rsidR="009C5C13" w:rsidRDefault="009C5C13" w:rsidP="0060665A">
      <w:pPr>
        <w:pStyle w:val="Titel"/>
        <w:jc w:val="center"/>
      </w:pPr>
    </w:p>
    <w:p w14:paraId="01F0C621" w14:textId="77777777" w:rsidR="0086038B" w:rsidRDefault="0086038B" w:rsidP="0060665A">
      <w:pPr>
        <w:pStyle w:val="Titel"/>
        <w:jc w:val="center"/>
      </w:pPr>
    </w:p>
    <w:p w14:paraId="0CED956A" w14:textId="77777777" w:rsidR="0086038B" w:rsidRDefault="0086038B" w:rsidP="0060665A">
      <w:pPr>
        <w:pStyle w:val="Titel"/>
        <w:jc w:val="center"/>
      </w:pPr>
    </w:p>
    <w:p w14:paraId="1189CA8C" w14:textId="77777777" w:rsidR="000D1D24" w:rsidRDefault="0060665A" w:rsidP="0060665A">
      <w:pPr>
        <w:pStyle w:val="Titel"/>
        <w:jc w:val="center"/>
      </w:pPr>
      <w:r>
        <w:t>Vlaams-Nederlandse BIBLIODRAMADAG</w:t>
      </w:r>
    </w:p>
    <w:p w14:paraId="6E2C0875" w14:textId="7318743C" w:rsidR="0060665A" w:rsidRDefault="0060665A" w:rsidP="0060665A">
      <w:pPr>
        <w:pStyle w:val="Kop1"/>
        <w:jc w:val="center"/>
      </w:pPr>
      <w:r>
        <w:t>19 november 2017 van 9.30 u tot 17</w:t>
      </w:r>
      <w:r w:rsidR="00665CDA">
        <w:t>.30</w:t>
      </w:r>
      <w:r>
        <w:t xml:space="preserve"> u</w:t>
      </w:r>
    </w:p>
    <w:p w14:paraId="2A4D5685" w14:textId="77777777" w:rsidR="0060665A" w:rsidRDefault="0060665A" w:rsidP="0060665A">
      <w:pPr>
        <w:pStyle w:val="Kop1"/>
        <w:jc w:val="center"/>
      </w:pPr>
      <w:r>
        <w:t xml:space="preserve">Arendonk, bibliotheek </w:t>
      </w:r>
      <w:r w:rsidR="009C5C13">
        <w:t xml:space="preserve">zaal </w:t>
      </w:r>
      <w:r>
        <w:t>De Wamp</w:t>
      </w:r>
    </w:p>
    <w:p w14:paraId="73FCFEA9" w14:textId="77777777" w:rsidR="0086038B" w:rsidRDefault="0086038B" w:rsidP="0086038B"/>
    <w:p w14:paraId="4BC28B23" w14:textId="77777777" w:rsidR="0086038B" w:rsidRPr="0086038B" w:rsidRDefault="0086038B" w:rsidP="0086038B"/>
    <w:p w14:paraId="01608D5E" w14:textId="77777777" w:rsidR="0060665A" w:rsidRDefault="009C5C13" w:rsidP="0086038B">
      <w:pPr>
        <w:rPr>
          <w:rFonts w:ascii="Comic Sans MS" w:hAnsi="Comic Sans MS"/>
          <w:sz w:val="24"/>
          <w:szCs w:val="24"/>
        </w:rPr>
      </w:pPr>
      <w:r>
        <w:rPr>
          <w:noProof/>
          <w:lang w:eastAsia="nl-BE"/>
        </w:rPr>
        <w:drawing>
          <wp:anchor distT="0" distB="0" distL="114300" distR="114300" simplePos="0" relativeHeight="251658240" behindDoc="0" locked="0" layoutInCell="1" allowOverlap="1" wp14:anchorId="64BBBB64" wp14:editId="1110D92D">
            <wp:simplePos x="0" y="0"/>
            <wp:positionH relativeFrom="column">
              <wp:posOffset>-128270</wp:posOffset>
            </wp:positionH>
            <wp:positionV relativeFrom="paragraph">
              <wp:posOffset>13970</wp:posOffset>
            </wp:positionV>
            <wp:extent cx="2714625" cy="5121910"/>
            <wp:effectExtent l="0" t="0" r="9525" b="2540"/>
            <wp:wrapSquare wrapText="bothSides"/>
            <wp:docPr id="2" name="Afbeelding 2" descr="https://scontent-ams3-1.xx.fbcdn.net/v/t1.0-9/13133188_1140459265974402_660304995544859715_n.jpg?oh=5feb103c48e114530274288e27caaf77&amp;oe=5808F7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ams3-1.xx.fbcdn.net/v/t1.0-9/13133188_1140459265974402_660304995544859715_n.jpg?oh=5feb103c48e114530274288e27caaf77&amp;oe=5808F7AF"/>
                    <pic:cNvPicPr>
                      <a:picLocks noChangeAspect="1" noChangeArrowheads="1"/>
                    </pic:cNvPicPr>
                  </pic:nvPicPr>
                  <pic:blipFill rotWithShape="1">
                    <a:blip r:embed="rId7">
                      <a:extLst>
                        <a:ext uri="{28A0092B-C50C-407E-A947-70E740481C1C}">
                          <a14:useLocalDpi xmlns:a14="http://schemas.microsoft.com/office/drawing/2010/main" val="0"/>
                        </a:ext>
                      </a:extLst>
                    </a:blip>
                    <a:srcRect l="17637" t="-1" r="17659" b="-860"/>
                    <a:stretch/>
                  </pic:blipFill>
                  <pic:spPr bwMode="auto">
                    <a:xfrm flipH="1">
                      <a:off x="0" y="0"/>
                      <a:ext cx="2714625" cy="5121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665A">
        <w:rPr>
          <w:rFonts w:ascii="Comic Sans MS" w:hAnsi="Comic Sans MS"/>
          <w:sz w:val="24"/>
          <w:szCs w:val="24"/>
        </w:rPr>
        <w:t>BIBLIODRAMA</w:t>
      </w:r>
      <w:r w:rsidR="0086038B">
        <w:rPr>
          <w:rFonts w:ascii="Comic Sans MS" w:hAnsi="Comic Sans MS"/>
          <w:sz w:val="24"/>
          <w:szCs w:val="24"/>
        </w:rPr>
        <w:t>…</w:t>
      </w:r>
    </w:p>
    <w:p w14:paraId="701C05D8" w14:textId="77777777" w:rsidR="0086038B" w:rsidRDefault="0086038B" w:rsidP="0060665A">
      <w:pPr>
        <w:spacing w:after="0"/>
        <w:rPr>
          <w:rFonts w:ascii="Comic Sans MS" w:hAnsi="Comic Sans MS"/>
          <w:sz w:val="24"/>
          <w:szCs w:val="24"/>
        </w:rPr>
      </w:pPr>
    </w:p>
    <w:p w14:paraId="7E19203C" w14:textId="77777777" w:rsidR="0086038B" w:rsidRDefault="0086038B" w:rsidP="0060665A">
      <w:pPr>
        <w:spacing w:after="0"/>
        <w:rPr>
          <w:rFonts w:ascii="Comic Sans MS" w:hAnsi="Comic Sans MS"/>
          <w:sz w:val="24"/>
          <w:szCs w:val="24"/>
        </w:rPr>
      </w:pPr>
    </w:p>
    <w:p w14:paraId="24F6916A" w14:textId="77777777" w:rsidR="0086038B" w:rsidRDefault="0086038B" w:rsidP="0060665A">
      <w:pPr>
        <w:spacing w:after="0"/>
        <w:rPr>
          <w:rFonts w:ascii="Comic Sans MS" w:hAnsi="Comic Sans MS"/>
          <w:sz w:val="24"/>
          <w:szCs w:val="24"/>
        </w:rPr>
      </w:pPr>
    </w:p>
    <w:p w14:paraId="22354D7A" w14:textId="77777777" w:rsidR="0060665A" w:rsidRDefault="0060665A" w:rsidP="0060665A">
      <w:pPr>
        <w:spacing w:after="0"/>
        <w:rPr>
          <w:rFonts w:ascii="Comic Sans MS" w:hAnsi="Comic Sans MS"/>
          <w:sz w:val="24"/>
          <w:szCs w:val="24"/>
        </w:rPr>
      </w:pPr>
      <w:r>
        <w:rPr>
          <w:rFonts w:ascii="Comic Sans MS" w:hAnsi="Comic Sans MS"/>
          <w:sz w:val="24"/>
          <w:szCs w:val="24"/>
        </w:rPr>
        <w:t>Verschillende scholen</w:t>
      </w:r>
    </w:p>
    <w:p w14:paraId="71E9FD1C" w14:textId="77777777" w:rsidR="0060665A" w:rsidRDefault="0060665A" w:rsidP="0060665A">
      <w:pPr>
        <w:spacing w:after="0"/>
        <w:rPr>
          <w:rFonts w:ascii="Comic Sans MS" w:hAnsi="Comic Sans MS"/>
          <w:sz w:val="24"/>
          <w:szCs w:val="24"/>
        </w:rPr>
      </w:pPr>
      <w:r>
        <w:rPr>
          <w:rFonts w:ascii="Comic Sans MS" w:hAnsi="Comic Sans MS"/>
          <w:sz w:val="24"/>
          <w:szCs w:val="24"/>
        </w:rPr>
        <w:t>aan weerszijde</w:t>
      </w:r>
      <w:r w:rsidR="0086038B">
        <w:rPr>
          <w:rFonts w:ascii="Comic Sans MS" w:hAnsi="Comic Sans MS"/>
          <w:sz w:val="24"/>
          <w:szCs w:val="24"/>
        </w:rPr>
        <w:t>n</w:t>
      </w:r>
      <w:r>
        <w:rPr>
          <w:rFonts w:ascii="Comic Sans MS" w:hAnsi="Comic Sans MS"/>
          <w:sz w:val="24"/>
          <w:szCs w:val="24"/>
        </w:rPr>
        <w:t xml:space="preserve"> van de grens</w:t>
      </w:r>
    </w:p>
    <w:p w14:paraId="38A0196D" w14:textId="77777777" w:rsidR="00C35446" w:rsidRDefault="00C35446" w:rsidP="0060665A">
      <w:pPr>
        <w:spacing w:after="0"/>
        <w:rPr>
          <w:rFonts w:ascii="Comic Sans MS" w:hAnsi="Comic Sans MS"/>
          <w:sz w:val="24"/>
          <w:szCs w:val="24"/>
        </w:rPr>
      </w:pPr>
      <w:r>
        <w:rPr>
          <w:rFonts w:ascii="Comic Sans MS" w:hAnsi="Comic Sans MS"/>
          <w:sz w:val="24"/>
          <w:szCs w:val="24"/>
        </w:rPr>
        <w:t xml:space="preserve">bieden </w:t>
      </w:r>
    </w:p>
    <w:p w14:paraId="70FC46FB" w14:textId="77777777" w:rsidR="0060665A" w:rsidRDefault="00C35446" w:rsidP="0060665A">
      <w:pPr>
        <w:spacing w:after="0"/>
        <w:rPr>
          <w:rFonts w:ascii="Comic Sans MS" w:hAnsi="Comic Sans MS"/>
          <w:sz w:val="24"/>
          <w:szCs w:val="24"/>
        </w:rPr>
      </w:pPr>
      <w:r>
        <w:rPr>
          <w:rFonts w:ascii="Comic Sans MS" w:hAnsi="Comic Sans MS"/>
          <w:sz w:val="24"/>
          <w:szCs w:val="24"/>
        </w:rPr>
        <w:t>e</w:t>
      </w:r>
      <w:r w:rsidR="0060665A">
        <w:rPr>
          <w:rFonts w:ascii="Comic Sans MS" w:hAnsi="Comic Sans MS"/>
          <w:sz w:val="24"/>
          <w:szCs w:val="24"/>
        </w:rPr>
        <w:t xml:space="preserve">en schatkamer </w:t>
      </w:r>
    </w:p>
    <w:p w14:paraId="193C09F7" w14:textId="77777777" w:rsidR="0060665A" w:rsidRDefault="0060665A" w:rsidP="0060665A">
      <w:pPr>
        <w:spacing w:after="0"/>
        <w:rPr>
          <w:rFonts w:ascii="Comic Sans MS" w:hAnsi="Comic Sans MS"/>
          <w:sz w:val="24"/>
          <w:szCs w:val="24"/>
        </w:rPr>
      </w:pPr>
      <w:r>
        <w:rPr>
          <w:rFonts w:ascii="Comic Sans MS" w:hAnsi="Comic Sans MS"/>
          <w:sz w:val="24"/>
          <w:szCs w:val="24"/>
        </w:rPr>
        <w:t>aan werkvormen en visies</w:t>
      </w:r>
    </w:p>
    <w:p w14:paraId="2F570918" w14:textId="77777777" w:rsidR="0060665A" w:rsidRDefault="00C35446" w:rsidP="0060665A">
      <w:pPr>
        <w:spacing w:after="0"/>
        <w:rPr>
          <w:rFonts w:ascii="Comic Sans MS" w:hAnsi="Comic Sans MS"/>
          <w:sz w:val="24"/>
          <w:szCs w:val="24"/>
        </w:rPr>
      </w:pPr>
      <w:r>
        <w:rPr>
          <w:rFonts w:ascii="Comic Sans MS" w:hAnsi="Comic Sans MS"/>
          <w:sz w:val="24"/>
          <w:szCs w:val="24"/>
        </w:rPr>
        <w:t>m</w:t>
      </w:r>
      <w:r w:rsidR="0060665A">
        <w:rPr>
          <w:rFonts w:ascii="Comic Sans MS" w:hAnsi="Comic Sans MS"/>
          <w:sz w:val="24"/>
          <w:szCs w:val="24"/>
        </w:rPr>
        <w:t xml:space="preserve">aar </w:t>
      </w:r>
      <w:r>
        <w:rPr>
          <w:rFonts w:ascii="Comic Sans MS" w:hAnsi="Comic Sans MS"/>
          <w:sz w:val="24"/>
          <w:szCs w:val="24"/>
        </w:rPr>
        <w:t xml:space="preserve">delen </w:t>
      </w:r>
      <w:r w:rsidR="0060665A">
        <w:rPr>
          <w:rFonts w:ascii="Comic Sans MS" w:hAnsi="Comic Sans MS"/>
          <w:sz w:val="24"/>
          <w:szCs w:val="24"/>
        </w:rPr>
        <w:t>dezelfde passie</w:t>
      </w:r>
      <w:r>
        <w:rPr>
          <w:rFonts w:ascii="Comic Sans MS" w:hAnsi="Comic Sans MS"/>
          <w:sz w:val="24"/>
          <w:szCs w:val="24"/>
        </w:rPr>
        <w:t>,</w:t>
      </w:r>
    </w:p>
    <w:p w14:paraId="3904B8AF" w14:textId="77777777" w:rsidR="0060665A" w:rsidRDefault="0080332D" w:rsidP="0060665A">
      <w:pPr>
        <w:spacing w:after="0"/>
        <w:rPr>
          <w:rFonts w:ascii="Comic Sans MS" w:hAnsi="Comic Sans MS"/>
          <w:sz w:val="24"/>
          <w:szCs w:val="24"/>
        </w:rPr>
      </w:pPr>
      <w:r>
        <w:rPr>
          <w:rFonts w:ascii="Comic Sans MS" w:hAnsi="Comic Sans MS"/>
          <w:sz w:val="24"/>
          <w:szCs w:val="24"/>
        </w:rPr>
        <w:t>d</w:t>
      </w:r>
      <w:r w:rsidR="0060665A">
        <w:rPr>
          <w:rFonts w:ascii="Comic Sans MS" w:hAnsi="Comic Sans MS"/>
          <w:sz w:val="24"/>
          <w:szCs w:val="24"/>
        </w:rPr>
        <w:t>ezelfde eigen rijke wijze</w:t>
      </w:r>
    </w:p>
    <w:p w14:paraId="052DD8AF" w14:textId="77777777" w:rsidR="0086038B" w:rsidRDefault="0080332D" w:rsidP="0060665A">
      <w:pPr>
        <w:spacing w:after="0"/>
        <w:rPr>
          <w:rFonts w:ascii="Comic Sans MS" w:hAnsi="Comic Sans MS"/>
          <w:sz w:val="24"/>
          <w:szCs w:val="24"/>
        </w:rPr>
      </w:pPr>
      <w:r>
        <w:rPr>
          <w:rFonts w:ascii="Comic Sans MS" w:hAnsi="Comic Sans MS"/>
          <w:sz w:val="24"/>
          <w:szCs w:val="24"/>
        </w:rPr>
        <w:t>w</w:t>
      </w:r>
      <w:r w:rsidR="0060665A">
        <w:rPr>
          <w:rFonts w:ascii="Comic Sans MS" w:hAnsi="Comic Sans MS"/>
          <w:sz w:val="24"/>
          <w:szCs w:val="24"/>
        </w:rPr>
        <w:t xml:space="preserve">aarmee het Licht schijnt </w:t>
      </w:r>
    </w:p>
    <w:p w14:paraId="4ADE7383" w14:textId="77777777" w:rsidR="0060665A" w:rsidRDefault="0060665A" w:rsidP="0060665A">
      <w:pPr>
        <w:spacing w:after="0"/>
        <w:rPr>
          <w:rFonts w:ascii="Comic Sans MS" w:hAnsi="Comic Sans MS"/>
          <w:sz w:val="24"/>
          <w:szCs w:val="24"/>
        </w:rPr>
      </w:pPr>
      <w:r>
        <w:rPr>
          <w:rFonts w:ascii="Comic Sans MS" w:hAnsi="Comic Sans MS"/>
          <w:sz w:val="24"/>
          <w:szCs w:val="24"/>
        </w:rPr>
        <w:t>op oude verhalen</w:t>
      </w:r>
      <w:r w:rsidR="0086038B">
        <w:rPr>
          <w:rFonts w:ascii="Comic Sans MS" w:hAnsi="Comic Sans MS"/>
          <w:sz w:val="24"/>
          <w:szCs w:val="24"/>
        </w:rPr>
        <w:t>,</w:t>
      </w:r>
    </w:p>
    <w:p w14:paraId="53023C6F" w14:textId="77777777" w:rsidR="0060665A" w:rsidRDefault="0080332D" w:rsidP="0060665A">
      <w:pPr>
        <w:spacing w:after="0"/>
        <w:rPr>
          <w:rFonts w:ascii="Comic Sans MS" w:hAnsi="Comic Sans MS"/>
          <w:sz w:val="24"/>
          <w:szCs w:val="24"/>
        </w:rPr>
      </w:pPr>
      <w:r>
        <w:rPr>
          <w:rFonts w:ascii="Comic Sans MS" w:hAnsi="Comic Sans MS"/>
          <w:sz w:val="24"/>
          <w:szCs w:val="24"/>
        </w:rPr>
        <w:t>e</w:t>
      </w:r>
      <w:r w:rsidR="0060665A">
        <w:rPr>
          <w:rFonts w:ascii="Comic Sans MS" w:hAnsi="Comic Sans MS"/>
          <w:sz w:val="24"/>
          <w:szCs w:val="24"/>
        </w:rPr>
        <w:t xml:space="preserve">n </w:t>
      </w:r>
      <w:r w:rsidR="0086038B">
        <w:rPr>
          <w:rFonts w:ascii="Comic Sans MS" w:hAnsi="Comic Sans MS"/>
          <w:sz w:val="24"/>
          <w:szCs w:val="24"/>
        </w:rPr>
        <w:t xml:space="preserve">die </w:t>
      </w:r>
      <w:r w:rsidR="0060665A">
        <w:rPr>
          <w:rFonts w:ascii="Comic Sans MS" w:hAnsi="Comic Sans MS"/>
          <w:sz w:val="24"/>
          <w:szCs w:val="24"/>
        </w:rPr>
        <w:t xml:space="preserve">het hart en wezen raakt </w:t>
      </w:r>
    </w:p>
    <w:p w14:paraId="17D551FB" w14:textId="77777777" w:rsidR="0060665A" w:rsidRDefault="0060665A" w:rsidP="0060665A">
      <w:pPr>
        <w:spacing w:after="0"/>
        <w:rPr>
          <w:rFonts w:ascii="Comic Sans MS" w:hAnsi="Comic Sans MS"/>
          <w:sz w:val="24"/>
          <w:szCs w:val="24"/>
        </w:rPr>
      </w:pPr>
      <w:r>
        <w:rPr>
          <w:rFonts w:ascii="Comic Sans MS" w:hAnsi="Comic Sans MS"/>
          <w:sz w:val="24"/>
          <w:szCs w:val="24"/>
        </w:rPr>
        <w:t xml:space="preserve">van wie zich waagt… </w:t>
      </w:r>
    </w:p>
    <w:p w14:paraId="6DB6D3FC" w14:textId="77777777" w:rsidR="0086038B" w:rsidRDefault="0060665A" w:rsidP="0060665A">
      <w:pPr>
        <w:spacing w:after="0"/>
        <w:rPr>
          <w:rFonts w:ascii="Comic Sans MS" w:hAnsi="Comic Sans MS"/>
          <w:sz w:val="24"/>
          <w:szCs w:val="24"/>
        </w:rPr>
      </w:pPr>
      <w:r>
        <w:rPr>
          <w:rFonts w:ascii="Comic Sans MS" w:hAnsi="Comic Sans MS"/>
          <w:sz w:val="24"/>
          <w:szCs w:val="24"/>
        </w:rPr>
        <w:t xml:space="preserve">We willen </w:t>
      </w:r>
    </w:p>
    <w:p w14:paraId="19EF6788" w14:textId="77777777" w:rsidR="0086038B" w:rsidRDefault="0060665A" w:rsidP="0060665A">
      <w:pPr>
        <w:spacing w:after="0"/>
        <w:rPr>
          <w:rFonts w:ascii="Comic Sans MS" w:hAnsi="Comic Sans MS"/>
          <w:sz w:val="24"/>
          <w:szCs w:val="24"/>
        </w:rPr>
      </w:pPr>
      <w:r>
        <w:rPr>
          <w:rFonts w:ascii="Comic Sans MS" w:hAnsi="Comic Sans MS"/>
          <w:sz w:val="24"/>
          <w:szCs w:val="24"/>
        </w:rPr>
        <w:t xml:space="preserve">elkaar ontmoeten </w:t>
      </w:r>
    </w:p>
    <w:p w14:paraId="10637EFC" w14:textId="77777777" w:rsidR="0060665A" w:rsidRDefault="0060665A" w:rsidP="0060665A">
      <w:pPr>
        <w:spacing w:after="0"/>
        <w:rPr>
          <w:rFonts w:ascii="Comic Sans MS" w:hAnsi="Comic Sans MS"/>
          <w:sz w:val="24"/>
          <w:szCs w:val="24"/>
        </w:rPr>
      </w:pPr>
      <w:r>
        <w:rPr>
          <w:rFonts w:ascii="Comic Sans MS" w:hAnsi="Comic Sans MS"/>
          <w:sz w:val="24"/>
          <w:szCs w:val="24"/>
        </w:rPr>
        <w:t xml:space="preserve">en </w:t>
      </w:r>
      <w:r w:rsidR="0080332D">
        <w:rPr>
          <w:rFonts w:ascii="Comic Sans MS" w:hAnsi="Comic Sans MS"/>
          <w:sz w:val="24"/>
          <w:szCs w:val="24"/>
        </w:rPr>
        <w:t>l</w:t>
      </w:r>
      <w:r>
        <w:rPr>
          <w:rFonts w:ascii="Comic Sans MS" w:hAnsi="Comic Sans MS"/>
          <w:sz w:val="24"/>
          <w:szCs w:val="24"/>
        </w:rPr>
        <w:t xml:space="preserve">eren kennen </w:t>
      </w:r>
    </w:p>
    <w:p w14:paraId="540B5453" w14:textId="77777777" w:rsidR="0086038B" w:rsidRDefault="0080332D" w:rsidP="0060665A">
      <w:pPr>
        <w:spacing w:after="0"/>
        <w:rPr>
          <w:rFonts w:ascii="Comic Sans MS" w:hAnsi="Comic Sans MS"/>
          <w:sz w:val="24"/>
          <w:szCs w:val="24"/>
        </w:rPr>
      </w:pPr>
      <w:r>
        <w:rPr>
          <w:rFonts w:ascii="Comic Sans MS" w:hAnsi="Comic Sans MS"/>
          <w:sz w:val="24"/>
          <w:szCs w:val="24"/>
        </w:rPr>
        <w:t>d</w:t>
      </w:r>
      <w:r w:rsidR="0060665A">
        <w:rPr>
          <w:rFonts w:ascii="Comic Sans MS" w:hAnsi="Comic Sans MS"/>
          <w:sz w:val="24"/>
          <w:szCs w:val="24"/>
        </w:rPr>
        <w:t xml:space="preserve">oor </w:t>
      </w:r>
    </w:p>
    <w:p w14:paraId="51AED8A1" w14:textId="77777777" w:rsidR="00FD1C7B" w:rsidRDefault="0060665A" w:rsidP="0060665A">
      <w:pPr>
        <w:spacing w:after="0"/>
        <w:rPr>
          <w:rFonts w:ascii="Comic Sans MS" w:hAnsi="Comic Sans MS"/>
          <w:sz w:val="24"/>
          <w:szCs w:val="24"/>
        </w:rPr>
      </w:pPr>
      <w:r>
        <w:rPr>
          <w:rFonts w:ascii="Comic Sans MS" w:hAnsi="Comic Sans MS"/>
          <w:sz w:val="24"/>
          <w:szCs w:val="24"/>
        </w:rPr>
        <w:t xml:space="preserve">vooral </w:t>
      </w:r>
    </w:p>
    <w:p w14:paraId="3BB98895" w14:textId="77777777" w:rsidR="0086038B" w:rsidRDefault="0060665A" w:rsidP="0060665A">
      <w:pPr>
        <w:spacing w:after="0"/>
        <w:rPr>
          <w:rFonts w:ascii="Comic Sans MS" w:hAnsi="Comic Sans MS"/>
          <w:sz w:val="24"/>
          <w:szCs w:val="24"/>
        </w:rPr>
      </w:pPr>
      <w:r>
        <w:rPr>
          <w:rFonts w:ascii="Comic Sans MS" w:hAnsi="Comic Sans MS"/>
          <w:sz w:val="24"/>
          <w:szCs w:val="24"/>
        </w:rPr>
        <w:t xml:space="preserve">BIBLIODRAMA </w:t>
      </w:r>
    </w:p>
    <w:p w14:paraId="57B98BC7" w14:textId="77777777" w:rsidR="00BB04E5" w:rsidRDefault="00FD0D96" w:rsidP="0060665A">
      <w:pPr>
        <w:spacing w:after="0"/>
        <w:rPr>
          <w:rFonts w:ascii="Comic Sans MS" w:hAnsi="Comic Sans MS"/>
          <w:sz w:val="24"/>
          <w:szCs w:val="24"/>
        </w:rPr>
      </w:pPr>
      <w:r>
        <w:rPr>
          <w:rFonts w:ascii="Comic Sans MS" w:hAnsi="Comic Sans MS"/>
          <w:sz w:val="24"/>
          <w:szCs w:val="24"/>
        </w:rPr>
        <w:t xml:space="preserve">te </w:t>
      </w:r>
      <w:r w:rsidR="0060665A">
        <w:rPr>
          <w:rFonts w:ascii="Comic Sans MS" w:hAnsi="Comic Sans MS"/>
          <w:sz w:val="24"/>
          <w:szCs w:val="24"/>
        </w:rPr>
        <w:t xml:space="preserve">SPELEN. </w:t>
      </w:r>
    </w:p>
    <w:p w14:paraId="04342E5C" w14:textId="77777777" w:rsidR="0086038B" w:rsidRDefault="0080332D" w:rsidP="006431F1">
      <w:pPr>
        <w:spacing w:after="0"/>
        <w:rPr>
          <w:rFonts w:ascii="Comic Sans MS" w:hAnsi="Comic Sans MS"/>
          <w:sz w:val="28"/>
          <w:szCs w:val="28"/>
        </w:rPr>
      </w:pPr>
      <w:r>
        <w:rPr>
          <w:rFonts w:ascii="Comic Sans MS" w:hAnsi="Comic Sans MS"/>
          <w:sz w:val="28"/>
          <w:szCs w:val="28"/>
        </w:rPr>
        <w:lastRenderedPageBreak/>
        <w:t xml:space="preserve">Het Leerke en het Centrum voor Bibliodrama Nederland </w:t>
      </w:r>
    </w:p>
    <w:p w14:paraId="60E32376" w14:textId="77777777" w:rsidR="0086038B" w:rsidRDefault="0080332D" w:rsidP="006431F1">
      <w:pPr>
        <w:spacing w:after="0"/>
        <w:rPr>
          <w:rFonts w:ascii="Comic Sans MS" w:hAnsi="Comic Sans MS"/>
          <w:sz w:val="28"/>
          <w:szCs w:val="28"/>
        </w:rPr>
      </w:pPr>
      <w:r>
        <w:rPr>
          <w:rFonts w:ascii="Comic Sans MS" w:hAnsi="Comic Sans MS"/>
          <w:sz w:val="28"/>
          <w:szCs w:val="28"/>
        </w:rPr>
        <w:t xml:space="preserve">nodigen </w:t>
      </w:r>
      <w:r w:rsidR="0086038B">
        <w:rPr>
          <w:rFonts w:ascii="Comic Sans MS" w:hAnsi="Comic Sans MS"/>
          <w:sz w:val="28"/>
          <w:szCs w:val="28"/>
        </w:rPr>
        <w:t>van harte uit</w:t>
      </w:r>
      <w:r w:rsidR="008C69C9">
        <w:rPr>
          <w:rFonts w:ascii="Comic Sans MS" w:hAnsi="Comic Sans MS"/>
          <w:sz w:val="28"/>
          <w:szCs w:val="28"/>
        </w:rPr>
        <w:br/>
        <w:t>op deze eerste INSPIRATIEDAG</w:t>
      </w:r>
    </w:p>
    <w:p w14:paraId="04D44DDF" w14:textId="77777777" w:rsidR="0080332D" w:rsidRDefault="0080332D" w:rsidP="0086038B">
      <w:pPr>
        <w:spacing w:after="0"/>
        <w:rPr>
          <w:rFonts w:ascii="Comic Sans MS" w:hAnsi="Comic Sans MS"/>
          <w:sz w:val="28"/>
          <w:szCs w:val="28"/>
        </w:rPr>
      </w:pPr>
      <w:r>
        <w:rPr>
          <w:rFonts w:ascii="Comic Sans MS" w:hAnsi="Comic Sans MS"/>
          <w:sz w:val="28"/>
          <w:szCs w:val="28"/>
        </w:rPr>
        <w:t>ieder die een opleiding volgde om bibliodrama te begeleiden</w:t>
      </w:r>
      <w:r w:rsidR="00FD0D96">
        <w:rPr>
          <w:rFonts w:ascii="Comic Sans MS" w:hAnsi="Comic Sans MS"/>
          <w:sz w:val="28"/>
          <w:szCs w:val="28"/>
        </w:rPr>
        <w:t>.</w:t>
      </w:r>
    </w:p>
    <w:p w14:paraId="5FBC1BFB" w14:textId="77777777" w:rsidR="0086038B" w:rsidRDefault="0086038B" w:rsidP="0086038B">
      <w:pPr>
        <w:spacing w:after="0"/>
        <w:rPr>
          <w:rFonts w:ascii="Comic Sans MS" w:hAnsi="Comic Sans MS"/>
          <w:sz w:val="28"/>
          <w:szCs w:val="28"/>
        </w:rPr>
      </w:pPr>
    </w:p>
    <w:p w14:paraId="4E8A6052" w14:textId="77777777" w:rsidR="00FD1C7B" w:rsidRPr="005F4C2E" w:rsidRDefault="006431F1" w:rsidP="0060665A">
      <w:pPr>
        <w:spacing w:after="0"/>
        <w:rPr>
          <w:rFonts w:ascii="Comic Sans MS" w:hAnsi="Comic Sans MS"/>
          <w:sz w:val="28"/>
          <w:szCs w:val="28"/>
          <w:u w:val="single"/>
        </w:rPr>
      </w:pPr>
      <w:r w:rsidRPr="005F4C2E">
        <w:rPr>
          <w:rFonts w:ascii="Comic Sans MS" w:hAnsi="Comic Sans MS"/>
          <w:sz w:val="28"/>
          <w:szCs w:val="28"/>
          <w:u w:val="single"/>
        </w:rPr>
        <w:t xml:space="preserve">Waarom deze bijeenkomst? </w:t>
      </w:r>
    </w:p>
    <w:p w14:paraId="2D9E1876" w14:textId="77777777" w:rsidR="0086038B" w:rsidRDefault="005F4C2E" w:rsidP="006431F1">
      <w:pPr>
        <w:pStyle w:val="Lijstalinea"/>
        <w:numPr>
          <w:ilvl w:val="0"/>
          <w:numId w:val="1"/>
        </w:numPr>
        <w:spacing w:after="0"/>
        <w:rPr>
          <w:rFonts w:ascii="Comic Sans MS" w:hAnsi="Comic Sans MS"/>
          <w:sz w:val="28"/>
          <w:szCs w:val="28"/>
        </w:rPr>
      </w:pPr>
      <w:r>
        <w:rPr>
          <w:rFonts w:ascii="Comic Sans MS" w:hAnsi="Comic Sans MS"/>
          <w:sz w:val="28"/>
          <w:szCs w:val="28"/>
        </w:rPr>
        <w:t xml:space="preserve">Ter voorbereiding van de Europese Bibliodrama Conferentie </w:t>
      </w:r>
    </w:p>
    <w:p w14:paraId="251D2536" w14:textId="77777777" w:rsidR="0086038B" w:rsidRDefault="005F4C2E" w:rsidP="0086038B">
      <w:pPr>
        <w:pStyle w:val="Lijstalinea"/>
        <w:spacing w:after="0"/>
        <w:rPr>
          <w:rFonts w:ascii="Comic Sans MS" w:hAnsi="Comic Sans MS"/>
          <w:sz w:val="28"/>
          <w:szCs w:val="28"/>
        </w:rPr>
      </w:pPr>
      <w:r>
        <w:rPr>
          <w:rFonts w:ascii="Comic Sans MS" w:hAnsi="Comic Sans MS"/>
          <w:sz w:val="28"/>
          <w:szCs w:val="28"/>
        </w:rPr>
        <w:t xml:space="preserve">die in 2017 in </w:t>
      </w:r>
      <w:r w:rsidR="0086038B">
        <w:rPr>
          <w:rFonts w:ascii="Comic Sans MS" w:hAnsi="Comic Sans MS"/>
          <w:sz w:val="28"/>
          <w:szCs w:val="28"/>
        </w:rPr>
        <w:t>België (</w:t>
      </w:r>
      <w:r>
        <w:rPr>
          <w:rFonts w:ascii="Comic Sans MS" w:hAnsi="Comic Sans MS"/>
          <w:sz w:val="28"/>
          <w:szCs w:val="28"/>
        </w:rPr>
        <w:t>Torhout</w:t>
      </w:r>
      <w:r w:rsidR="0086038B">
        <w:rPr>
          <w:rFonts w:ascii="Comic Sans MS" w:hAnsi="Comic Sans MS"/>
          <w:sz w:val="28"/>
          <w:szCs w:val="28"/>
        </w:rPr>
        <w:t>)</w:t>
      </w:r>
      <w:r>
        <w:rPr>
          <w:rFonts w:ascii="Comic Sans MS" w:hAnsi="Comic Sans MS"/>
          <w:sz w:val="28"/>
          <w:szCs w:val="28"/>
        </w:rPr>
        <w:t xml:space="preserve"> doorgaat, </w:t>
      </w:r>
    </w:p>
    <w:p w14:paraId="6A2940E3" w14:textId="77777777" w:rsidR="006431F1" w:rsidRDefault="005F4C2E" w:rsidP="0086038B">
      <w:pPr>
        <w:pStyle w:val="Lijstalinea"/>
        <w:spacing w:after="0"/>
        <w:rPr>
          <w:rFonts w:ascii="Comic Sans MS" w:hAnsi="Comic Sans MS"/>
          <w:sz w:val="28"/>
          <w:szCs w:val="28"/>
        </w:rPr>
      </w:pPr>
      <w:r>
        <w:rPr>
          <w:rFonts w:ascii="Comic Sans MS" w:hAnsi="Comic Sans MS"/>
          <w:sz w:val="28"/>
          <w:szCs w:val="28"/>
        </w:rPr>
        <w:t>effenen we alvast de paden in onze eigen taalgebied</w:t>
      </w:r>
      <w:r w:rsidR="0086038B">
        <w:rPr>
          <w:rFonts w:ascii="Comic Sans MS" w:hAnsi="Comic Sans MS"/>
          <w:sz w:val="28"/>
          <w:szCs w:val="28"/>
        </w:rPr>
        <w:t>…</w:t>
      </w:r>
    </w:p>
    <w:p w14:paraId="4BAB2E1D" w14:textId="77777777" w:rsidR="005F4C2E" w:rsidRDefault="005F4C2E" w:rsidP="005F4C2E">
      <w:pPr>
        <w:pStyle w:val="Lijstalinea"/>
        <w:numPr>
          <w:ilvl w:val="0"/>
          <w:numId w:val="1"/>
        </w:numPr>
        <w:spacing w:after="0"/>
        <w:rPr>
          <w:rFonts w:ascii="Comic Sans MS" w:hAnsi="Comic Sans MS"/>
          <w:sz w:val="28"/>
          <w:szCs w:val="28"/>
        </w:rPr>
      </w:pPr>
      <w:r>
        <w:rPr>
          <w:rFonts w:ascii="Comic Sans MS" w:hAnsi="Comic Sans MS"/>
          <w:sz w:val="28"/>
          <w:szCs w:val="28"/>
        </w:rPr>
        <w:t xml:space="preserve">Om de rijkdom van bibliodrama </w:t>
      </w:r>
      <w:r w:rsidR="0086038B">
        <w:rPr>
          <w:rFonts w:ascii="Comic Sans MS" w:hAnsi="Comic Sans MS"/>
          <w:sz w:val="28"/>
          <w:szCs w:val="28"/>
        </w:rPr>
        <w:br/>
      </w:r>
      <w:r>
        <w:rPr>
          <w:rFonts w:ascii="Comic Sans MS" w:hAnsi="Comic Sans MS"/>
          <w:sz w:val="28"/>
          <w:szCs w:val="28"/>
        </w:rPr>
        <w:t>waar uitwisseling tot kruisbevruchting leidt</w:t>
      </w:r>
      <w:r w:rsidR="0086038B">
        <w:rPr>
          <w:rFonts w:ascii="Comic Sans MS" w:hAnsi="Comic Sans MS"/>
          <w:sz w:val="28"/>
          <w:szCs w:val="28"/>
        </w:rPr>
        <w:t>…</w:t>
      </w:r>
    </w:p>
    <w:p w14:paraId="0114ECB9" w14:textId="49DE156C" w:rsidR="005F4C2E" w:rsidRDefault="00AE3950" w:rsidP="005F4C2E">
      <w:pPr>
        <w:spacing w:after="0"/>
        <w:rPr>
          <w:rFonts w:ascii="Comic Sans MS" w:hAnsi="Comic Sans MS"/>
          <w:sz w:val="28"/>
          <w:szCs w:val="28"/>
        </w:rPr>
      </w:pPr>
      <w:r>
        <w:rPr>
          <w:rFonts w:ascii="Comic Sans MS" w:hAnsi="Comic Sans MS"/>
          <w:sz w:val="28"/>
          <w:szCs w:val="28"/>
        </w:rPr>
        <w:t xml:space="preserve">Begeleiding is afwisselend in handen van </w:t>
      </w:r>
    </w:p>
    <w:p w14:paraId="2B3E7B98" w14:textId="77777777" w:rsidR="00AE3950" w:rsidRDefault="00AE3950" w:rsidP="005F4C2E">
      <w:pPr>
        <w:spacing w:after="0"/>
        <w:rPr>
          <w:rFonts w:ascii="Comic Sans MS" w:hAnsi="Comic Sans MS"/>
          <w:sz w:val="28"/>
          <w:szCs w:val="28"/>
        </w:rPr>
      </w:pPr>
      <w:r>
        <w:rPr>
          <w:rFonts w:ascii="Comic Sans MS" w:hAnsi="Comic Sans MS"/>
          <w:sz w:val="28"/>
          <w:szCs w:val="28"/>
        </w:rPr>
        <w:t>Jean Agten, Clara Angenent, Jes Bouwen, Cocky Fortuin, Andries Govaart en Bas van den Berg</w:t>
      </w:r>
    </w:p>
    <w:p w14:paraId="67E8B071" w14:textId="299098B1" w:rsidR="00AE3950" w:rsidRDefault="00AE3950" w:rsidP="005F4C2E">
      <w:pPr>
        <w:spacing w:after="0"/>
        <w:rPr>
          <w:rFonts w:ascii="Comic Sans MS" w:hAnsi="Comic Sans MS"/>
          <w:sz w:val="28"/>
          <w:szCs w:val="28"/>
        </w:rPr>
      </w:pPr>
      <w:r>
        <w:rPr>
          <w:rFonts w:ascii="Comic Sans MS" w:hAnsi="Comic Sans MS"/>
          <w:sz w:val="28"/>
          <w:szCs w:val="28"/>
        </w:rPr>
        <w:t xml:space="preserve"> </w:t>
      </w:r>
    </w:p>
    <w:p w14:paraId="1ACA350C" w14:textId="43D4BFC9" w:rsidR="005F4C2E" w:rsidRPr="005F4C2E" w:rsidRDefault="00665CDA" w:rsidP="005F4C2E">
      <w:pPr>
        <w:spacing w:after="0"/>
        <w:rPr>
          <w:rFonts w:ascii="Comic Sans MS" w:hAnsi="Comic Sans MS"/>
          <w:sz w:val="28"/>
          <w:szCs w:val="28"/>
          <w:u w:val="single"/>
        </w:rPr>
      </w:pPr>
      <w:r>
        <w:rPr>
          <w:rFonts w:ascii="Comic Sans MS" w:hAnsi="Comic Sans MS"/>
          <w:sz w:val="28"/>
          <w:szCs w:val="28"/>
          <w:u w:val="single"/>
        </w:rPr>
        <w:t xml:space="preserve">We willen je vast prikkelen met </w:t>
      </w:r>
      <w:r w:rsidR="00AE3950">
        <w:rPr>
          <w:rFonts w:ascii="Comic Sans MS" w:hAnsi="Comic Sans MS"/>
          <w:sz w:val="28"/>
          <w:szCs w:val="28"/>
          <w:u w:val="single"/>
        </w:rPr>
        <w:t xml:space="preserve">een rijk en </w:t>
      </w:r>
      <w:r>
        <w:rPr>
          <w:rFonts w:ascii="Comic Sans MS" w:hAnsi="Comic Sans MS"/>
          <w:sz w:val="28"/>
          <w:szCs w:val="28"/>
          <w:u w:val="single"/>
        </w:rPr>
        <w:t>afwisselend programma :</w:t>
      </w:r>
    </w:p>
    <w:p w14:paraId="04922059" w14:textId="77777777" w:rsidR="00AE3950" w:rsidRPr="00AE3950" w:rsidRDefault="00AE3950" w:rsidP="00AE3950">
      <w:pPr>
        <w:spacing w:after="0" w:line="240" w:lineRule="auto"/>
        <w:rPr>
          <w:rFonts w:ascii="Calibri" w:eastAsia="Times New Roman" w:hAnsi="Calibri" w:cs="Times New Roman"/>
        </w:rPr>
      </w:pPr>
      <w:r w:rsidRPr="00AE3950">
        <w:rPr>
          <w:rFonts w:ascii="Calibri" w:eastAsia="Times New Roman" w:hAnsi="Calibri" w:cs="Times New Roman"/>
          <w:b/>
        </w:rPr>
        <w:t>Opwarming en aanloop</w:t>
      </w:r>
      <w:r w:rsidRPr="00AE3950">
        <w:rPr>
          <w:rFonts w:ascii="Calibri" w:eastAsia="Times New Roman" w:hAnsi="Calibri" w:cs="Times New Roman"/>
        </w:rPr>
        <w:t>.</w:t>
      </w:r>
    </w:p>
    <w:p w14:paraId="74EF9DBE" w14:textId="77777777" w:rsidR="00AE3950" w:rsidRPr="00AE3950" w:rsidRDefault="00AE3950" w:rsidP="00AE3950">
      <w:pPr>
        <w:spacing w:after="0" w:line="240" w:lineRule="auto"/>
        <w:rPr>
          <w:rFonts w:ascii="Calibri" w:eastAsia="Times New Roman" w:hAnsi="Calibri" w:cs="Times New Roman"/>
          <w:i/>
        </w:rPr>
      </w:pPr>
      <w:r w:rsidRPr="00AE3950">
        <w:rPr>
          <w:rFonts w:ascii="Calibri" w:eastAsia="Times New Roman" w:hAnsi="Calibri" w:cs="Times New Roman"/>
          <w:i/>
        </w:rPr>
        <w:t>'Op de dag van Jah</w:t>
      </w:r>
      <w:r w:rsidRPr="00AE3950">
        <w:rPr>
          <w:rFonts w:ascii="Calibri" w:eastAsia="Times New Roman" w:hAnsi="Calibri" w:cs="Times New Roman"/>
          <w:i/>
        </w:rPr>
        <w:softHyphen/>
        <w:t>weh zal de zon van gerechtigheid opgaan en met haar vleugels genezing brengen, die dag zult gij dansend naar buiten komen...' Maleachi 3,20</w:t>
      </w:r>
    </w:p>
    <w:p w14:paraId="278370B2" w14:textId="13AA48B8" w:rsidR="00AE3950" w:rsidRDefault="00AE3950" w:rsidP="00AE3950">
      <w:pPr>
        <w:spacing w:after="0" w:line="240" w:lineRule="auto"/>
        <w:rPr>
          <w:rFonts w:ascii="Calibri" w:eastAsia="Times New Roman" w:hAnsi="Calibri" w:cs="Times New Roman"/>
        </w:rPr>
      </w:pPr>
      <w:r w:rsidRPr="00AE3950">
        <w:rPr>
          <w:rFonts w:ascii="Calibri" w:eastAsia="Times New Roman" w:hAnsi="Calibri" w:cs="Times New Roman"/>
        </w:rPr>
        <w:t xml:space="preserve">In een rituele dansbeweging als een spiraal rondom licht trachten de ervaring te doorleven van de toenadering naar het licht. De nabijheid ervaren en het meenemen van het lichtgebeuren in het naar buiten dansen.  </w:t>
      </w:r>
    </w:p>
    <w:p w14:paraId="06B467F4" w14:textId="5204BC74" w:rsidR="00AE3950" w:rsidRDefault="00AE3950" w:rsidP="00AE3950">
      <w:pPr>
        <w:spacing w:after="0" w:line="240" w:lineRule="auto"/>
        <w:rPr>
          <w:rFonts w:ascii="Calibri" w:eastAsia="Times New Roman" w:hAnsi="Calibri" w:cs="Times New Roman"/>
        </w:rPr>
      </w:pPr>
    </w:p>
    <w:p w14:paraId="185CFCCD" w14:textId="2233D389" w:rsidR="00AE3950" w:rsidRPr="00AE3950" w:rsidRDefault="00AE3950" w:rsidP="00AE3950">
      <w:pPr>
        <w:pStyle w:val="Tekstzonderopmaak"/>
        <w:rPr>
          <w:b/>
        </w:rPr>
      </w:pPr>
      <w:r w:rsidRPr="00AE3950">
        <w:rPr>
          <w:b/>
        </w:rPr>
        <w:t>We spelen volgens de Andriessen, Derksen, Nollet methode</w:t>
      </w:r>
    </w:p>
    <w:p w14:paraId="5DD5ECA0" w14:textId="070AFE53" w:rsidR="00AE3950" w:rsidRDefault="00AE3950" w:rsidP="00AE3950">
      <w:pPr>
        <w:pStyle w:val="Tekstzonderopmaak"/>
      </w:pPr>
      <w:r>
        <w:t xml:space="preserve">De tekst van Genesis 32, 23-32 zal ons leiden. </w:t>
      </w:r>
    </w:p>
    <w:p w14:paraId="72E3944F" w14:textId="77777777" w:rsidR="00AE3950" w:rsidRPr="00AE3950" w:rsidRDefault="00AE3950" w:rsidP="00AE3950">
      <w:pPr>
        <w:pStyle w:val="Tekstzonderopmaak"/>
        <w:rPr>
          <w:i/>
        </w:rPr>
      </w:pPr>
      <w:r w:rsidRPr="00AE3950">
        <w:rPr>
          <w:i/>
        </w:rPr>
        <w:t>Jacob staat op het punt na jaren zijn broer te ontmoeten.</w:t>
      </w:r>
    </w:p>
    <w:p w14:paraId="1FBD80E7" w14:textId="77777777" w:rsidR="00AE3950" w:rsidRPr="00AE3950" w:rsidRDefault="00AE3950" w:rsidP="00AE3950">
      <w:pPr>
        <w:pStyle w:val="Tekstzonderopmaak"/>
        <w:rPr>
          <w:i/>
        </w:rPr>
      </w:pPr>
      <w:r w:rsidRPr="00AE3950">
        <w:rPr>
          <w:i/>
        </w:rPr>
        <w:t>Hij zendt geschenken vooruit om Ezau mild te stemmen.</w:t>
      </w:r>
    </w:p>
    <w:p w14:paraId="4406EE77" w14:textId="77777777" w:rsidR="00AE3950" w:rsidRPr="00AE3950" w:rsidRDefault="00AE3950" w:rsidP="00AE3950">
      <w:pPr>
        <w:pStyle w:val="Tekstzonderopmaak"/>
        <w:rPr>
          <w:i/>
        </w:rPr>
      </w:pPr>
      <w:r w:rsidRPr="00AE3950">
        <w:rPr>
          <w:i/>
        </w:rPr>
        <w:t>In de nacht zet hij bij de rivier de Jabbok zijn vrouwen en kinderen over, blijft zelf achter en vecht tot de dag aanbreekt met iemand.</w:t>
      </w:r>
    </w:p>
    <w:p w14:paraId="58F72F2F" w14:textId="77777777" w:rsidR="00AE3950" w:rsidRPr="00AE3950" w:rsidRDefault="00AE3950" w:rsidP="00AE3950">
      <w:pPr>
        <w:pStyle w:val="Tekstzonderopmaak"/>
        <w:rPr>
          <w:i/>
        </w:rPr>
      </w:pPr>
      <w:r w:rsidRPr="00AE3950">
        <w:rPr>
          <w:i/>
        </w:rPr>
        <w:t>Dan ziet hij de zon opkomen.</w:t>
      </w:r>
    </w:p>
    <w:p w14:paraId="1DDA03C1" w14:textId="77777777" w:rsidR="00AE3950" w:rsidRDefault="00AE3950" w:rsidP="00AE3950">
      <w:pPr>
        <w:pStyle w:val="Tekstzonderopmaak"/>
      </w:pPr>
    </w:p>
    <w:p w14:paraId="4FCEC93F" w14:textId="77777777" w:rsidR="00AE3950" w:rsidRDefault="00AE3950" w:rsidP="00AE3950">
      <w:pPr>
        <w:pStyle w:val="Tekstzonderopmaak"/>
      </w:pPr>
      <w:r>
        <w:t>Wie ben jij met jouw levensverhaal op het ogenblik in dit verhaal?</w:t>
      </w:r>
    </w:p>
    <w:p w14:paraId="4B0B5053" w14:textId="77777777" w:rsidR="00AE3950" w:rsidRDefault="00AE3950" w:rsidP="00AE3950">
      <w:pPr>
        <w:pStyle w:val="Tekstzonderopmaak"/>
      </w:pPr>
      <w:r>
        <w:t>We spelen, dagen elkaar uit, gaan het gesprek en laten ons verrassen.</w:t>
      </w:r>
    </w:p>
    <w:p w14:paraId="1ABE8C8E" w14:textId="77777777" w:rsidR="00AE3950" w:rsidRPr="00AE3950" w:rsidRDefault="00AE3950" w:rsidP="00AE3950">
      <w:pPr>
        <w:spacing w:after="0" w:line="240" w:lineRule="auto"/>
        <w:rPr>
          <w:rFonts w:ascii="Calibri" w:eastAsia="Times New Roman" w:hAnsi="Calibri" w:cs="Times New Roman"/>
        </w:rPr>
      </w:pPr>
    </w:p>
    <w:p w14:paraId="7226B3DE" w14:textId="77777777" w:rsidR="00AE3950" w:rsidRPr="00AE3950" w:rsidRDefault="00AE3950" w:rsidP="00AE3950">
      <w:pPr>
        <w:spacing w:after="0" w:line="240" w:lineRule="auto"/>
        <w:rPr>
          <w:rFonts w:ascii="Calibri" w:eastAsia="Times New Roman" w:hAnsi="Calibri" w:cs="Times New Roman"/>
          <w:b/>
        </w:rPr>
      </w:pPr>
      <w:r w:rsidRPr="00AE3950">
        <w:rPr>
          <w:rFonts w:ascii="Calibri" w:eastAsia="Times New Roman" w:hAnsi="Calibri" w:cs="Times New Roman"/>
          <w:b/>
        </w:rPr>
        <w:t>Bijbelzinnen in beelden</w:t>
      </w:r>
    </w:p>
    <w:p w14:paraId="51CF312D" w14:textId="77777777" w:rsidR="00AE3950" w:rsidRPr="00AE3950" w:rsidRDefault="00AE3950" w:rsidP="00AE3950">
      <w:pPr>
        <w:spacing w:after="0" w:line="240" w:lineRule="auto"/>
        <w:rPr>
          <w:rFonts w:ascii="Calibri" w:eastAsia="Times New Roman" w:hAnsi="Calibri" w:cs="Times New Roman"/>
          <w:i/>
        </w:rPr>
      </w:pPr>
      <w:r w:rsidRPr="00AE3950">
        <w:rPr>
          <w:rFonts w:ascii="Calibri" w:eastAsia="Times New Roman" w:hAnsi="Calibri" w:cs="Times New Roman"/>
          <w:i/>
        </w:rPr>
        <w:t>‘Zijn lamp scheen boven mijn hoofd, zijn licht wees mij de weg door het duister.’ Job 29, 3</w:t>
      </w:r>
    </w:p>
    <w:p w14:paraId="149E69FC" w14:textId="57BF1846" w:rsidR="00AE3950" w:rsidRPr="00AE3950" w:rsidRDefault="00AE3950" w:rsidP="00AE3950">
      <w:pPr>
        <w:spacing w:after="200" w:line="276" w:lineRule="auto"/>
        <w:rPr>
          <w:rFonts w:ascii="Calibri" w:eastAsia="Times New Roman" w:hAnsi="Calibri" w:cs="Times New Roman"/>
        </w:rPr>
      </w:pPr>
      <w:r w:rsidRPr="00AE3950">
        <w:rPr>
          <w:rFonts w:ascii="Calibri" w:eastAsia="Times New Roman" w:hAnsi="Calibri" w:cs="Times New Roman"/>
        </w:rPr>
        <w:t xml:space="preserve">Wandelen tussen </w:t>
      </w:r>
      <w:r w:rsidR="001829EB" w:rsidRPr="00AE3950">
        <w:rPr>
          <w:rFonts w:ascii="Calibri" w:eastAsia="Times New Roman" w:hAnsi="Calibri" w:cs="Times New Roman"/>
        </w:rPr>
        <w:t>Bijbelwoorden</w:t>
      </w:r>
      <w:bookmarkStart w:id="0" w:name="_GoBack"/>
      <w:bookmarkEnd w:id="0"/>
      <w:r w:rsidRPr="00AE3950">
        <w:rPr>
          <w:rFonts w:ascii="Calibri" w:eastAsia="Times New Roman" w:hAnsi="Calibri" w:cs="Times New Roman"/>
        </w:rPr>
        <w:t xml:space="preserve"> over licht en ook donker en ‘aangesproken’ worden. Een onverwachte verbinding voelen ontstaat met je eigen brandende binnenkant. Dat Bijbelwoord of zin dat je ‘aanraakt in samenspel per twee verkennen, verdiepen en dynamisch expressie geven in een verdichtend gebeuren van hooguit één minuut. En daarnaast mede getuige zijn van dat ‘roerend’ en ‘oplichtend ‘ gebeuren bij anderen en eigen ‘lichtende’ en ‘donkere’ ervaringen met elkaar te delen. </w:t>
      </w:r>
    </w:p>
    <w:p w14:paraId="1C54ABD6" w14:textId="77777777" w:rsidR="00AE3950" w:rsidRPr="00AE3950" w:rsidRDefault="00AE3950" w:rsidP="00AE3950">
      <w:pPr>
        <w:spacing w:after="0" w:line="240" w:lineRule="auto"/>
        <w:rPr>
          <w:rFonts w:ascii="Calibri" w:eastAsia="Times New Roman" w:hAnsi="Calibri" w:cs="Times New Roman"/>
          <w:i/>
        </w:rPr>
      </w:pPr>
    </w:p>
    <w:p w14:paraId="7750E890" w14:textId="77777777" w:rsidR="00AE3950" w:rsidRPr="00AE3950" w:rsidRDefault="00AE3950" w:rsidP="00AE3950">
      <w:pPr>
        <w:spacing w:after="0" w:line="240" w:lineRule="auto"/>
        <w:rPr>
          <w:rFonts w:ascii="Calibri" w:eastAsia="Times New Roman" w:hAnsi="Calibri" w:cs="Times New Roman"/>
          <w:b/>
          <w:i/>
        </w:rPr>
      </w:pPr>
      <w:r w:rsidRPr="00AE3950">
        <w:rPr>
          <w:rFonts w:ascii="Calibri" w:eastAsia="Times New Roman" w:hAnsi="Calibri" w:cs="Times New Roman"/>
          <w:b/>
          <w:i/>
        </w:rPr>
        <w:t>Bijbels poppenkastspel met handen</w:t>
      </w:r>
    </w:p>
    <w:p w14:paraId="75F6C283" w14:textId="77777777" w:rsidR="00AE3950" w:rsidRPr="00AE3950" w:rsidRDefault="00AE3950" w:rsidP="00AE3950">
      <w:pPr>
        <w:spacing w:after="0" w:line="240" w:lineRule="auto"/>
        <w:rPr>
          <w:rFonts w:ascii="Calibri" w:eastAsia="Times New Roman" w:hAnsi="Calibri" w:cs="Times New Roman"/>
          <w:i/>
        </w:rPr>
      </w:pPr>
      <w:r w:rsidRPr="00AE3950">
        <w:rPr>
          <w:rFonts w:ascii="Calibri" w:eastAsia="Times New Roman" w:hAnsi="Calibri" w:cs="Times New Roman"/>
          <w:i/>
        </w:rPr>
        <w:t>Een volk dat ronddwaalt in het donker, zal eens een machtig licht aanschouwen. Over hen die wonen in een land vol duisternis gaat een stralend licht op. Jesaja 9, 1</w:t>
      </w:r>
    </w:p>
    <w:p w14:paraId="16911281" w14:textId="5EE3742D" w:rsidR="00AE3950" w:rsidRPr="00AE3950" w:rsidRDefault="001829EB" w:rsidP="00AE3950">
      <w:pPr>
        <w:spacing w:after="200" w:line="276" w:lineRule="auto"/>
        <w:rPr>
          <w:rFonts w:ascii="Calibri" w:eastAsia="Times New Roman" w:hAnsi="Calibri" w:cs="Times New Roman"/>
        </w:rPr>
      </w:pPr>
      <w:r>
        <w:rPr>
          <w:rFonts w:ascii="Calibri" w:eastAsia="Times New Roman" w:hAnsi="Calibri" w:cs="Times New Roman"/>
        </w:rPr>
        <w:t>Enkele korte B</w:t>
      </w:r>
      <w:r w:rsidR="00AE3950" w:rsidRPr="00AE3950">
        <w:rPr>
          <w:rFonts w:ascii="Calibri" w:eastAsia="Times New Roman" w:hAnsi="Calibri" w:cs="Times New Roman"/>
        </w:rPr>
        <w:t>ijbelse verhalen over licht in beeld brengen voor anderen. De eigen raakpunten in het verhaal in de speelgroep van vier, visueel vertalen in een poppenkastmoment waarbij enkel de eigen handen het verhaal vertellen gebruikmakend van een zelden voorwerp, een lamp, een kaars of kandelaar. De ‘lichtverhalen’ die dat spel bij jezelf en de toeschouwers oproept, met elkaar delen in de uitwisseling.</w:t>
      </w:r>
    </w:p>
    <w:p w14:paraId="567F9C87" w14:textId="77777777" w:rsidR="00AE3950" w:rsidRPr="00AE3950" w:rsidRDefault="00AE3950" w:rsidP="00AE3950">
      <w:pPr>
        <w:spacing w:after="0" w:line="240" w:lineRule="auto"/>
        <w:rPr>
          <w:rFonts w:ascii="Calibri" w:eastAsia="Times New Roman" w:hAnsi="Calibri" w:cs="Times New Roman"/>
        </w:rPr>
      </w:pPr>
      <w:r w:rsidRPr="00AE3950">
        <w:rPr>
          <w:rFonts w:ascii="Calibri" w:eastAsia="Times New Roman" w:hAnsi="Calibri" w:cs="Times New Roman"/>
          <w:b/>
        </w:rPr>
        <w:t>Afsluiting</w:t>
      </w:r>
      <w:r w:rsidRPr="00AE3950">
        <w:rPr>
          <w:rFonts w:ascii="Calibri" w:eastAsia="Times New Roman" w:hAnsi="Calibri" w:cs="Times New Roman"/>
        </w:rPr>
        <w:t xml:space="preserve"> </w:t>
      </w:r>
    </w:p>
    <w:p w14:paraId="78A4D3B0" w14:textId="77777777" w:rsidR="00AE3950" w:rsidRPr="00AE3950" w:rsidRDefault="00AE3950" w:rsidP="00AE3950">
      <w:pPr>
        <w:spacing w:after="0" w:line="240" w:lineRule="auto"/>
        <w:jc w:val="both"/>
        <w:rPr>
          <w:rFonts w:ascii="Calibri" w:eastAsia="Times New Roman" w:hAnsi="Calibri" w:cs="Times New Roman"/>
        </w:rPr>
      </w:pPr>
    </w:p>
    <w:p w14:paraId="6659EF50" w14:textId="77777777" w:rsidR="00AE3950" w:rsidRPr="00AE3950" w:rsidRDefault="00AE3950" w:rsidP="00AE3950">
      <w:pPr>
        <w:spacing w:after="0" w:line="240" w:lineRule="auto"/>
        <w:jc w:val="both"/>
        <w:rPr>
          <w:rFonts w:ascii="Calibri" w:eastAsia="Times New Roman" w:hAnsi="Calibri" w:cs="Times New Roman"/>
        </w:rPr>
      </w:pPr>
      <w:r w:rsidRPr="00AE3950">
        <w:rPr>
          <w:rFonts w:ascii="Calibri" w:eastAsia="Times New Roman" w:hAnsi="Calibri" w:cs="Times New Roman"/>
        </w:rPr>
        <w:t xml:space="preserve">Tijdens de dans </w:t>
      </w:r>
      <w:r w:rsidRPr="00AE3950">
        <w:rPr>
          <w:rFonts w:ascii="Calibri" w:eastAsia="Times New Roman" w:hAnsi="Calibri" w:cs="Times New Roman"/>
          <w:i/>
        </w:rPr>
        <w:t>Homeless</w:t>
      </w:r>
      <w:r w:rsidRPr="00AE3950">
        <w:rPr>
          <w:rFonts w:ascii="Calibri" w:eastAsia="Times New Roman" w:hAnsi="Calibri" w:cs="Times New Roman"/>
        </w:rPr>
        <w:t xml:space="preserve">. </w:t>
      </w:r>
      <w:r w:rsidRPr="00AE3950">
        <w:rPr>
          <w:rFonts w:ascii="Calibri" w:eastAsia="Times New Roman" w:hAnsi="Calibri" w:cs="Times New Roman"/>
          <w:i/>
        </w:rPr>
        <w:t xml:space="preserve">Moonlight sleeping on a midnight lake (Paul Simon) </w:t>
      </w:r>
      <w:r w:rsidRPr="00AE3950">
        <w:rPr>
          <w:rFonts w:ascii="Calibri" w:eastAsia="Times New Roman" w:hAnsi="Calibri" w:cs="Times New Roman"/>
        </w:rPr>
        <w:t>worden dansers</w:t>
      </w:r>
      <w:r w:rsidRPr="00AE3950">
        <w:rPr>
          <w:rFonts w:ascii="Calibri" w:eastAsia="Times New Roman" w:hAnsi="Calibri" w:cs="Times New Roman"/>
          <w:i/>
        </w:rPr>
        <w:t xml:space="preserve">  </w:t>
      </w:r>
      <w:r w:rsidRPr="00AE3950">
        <w:rPr>
          <w:rFonts w:ascii="Calibri" w:eastAsia="Times New Roman" w:hAnsi="Calibri" w:cs="Times New Roman"/>
        </w:rPr>
        <w:t>zich bewust van hun kwetsbaarheid, hun ‘all-een zijn’, hun thuisloosheid of omgevende en innerlijke duisternis. Maar dansend keren ze telkens terug naar de groep om elkaar vast te houden, om sterkte op te doen, om gemeenzaamheid te ervaren. ‘</w:t>
      </w:r>
      <w:r w:rsidRPr="00AE3950">
        <w:rPr>
          <w:rFonts w:ascii="Calibri" w:eastAsia="Times New Roman" w:hAnsi="Calibri" w:cs="Times New Roman"/>
          <w:i/>
        </w:rPr>
        <w:t>Dat wij niet uit elkaars genade vallen en doelloos en onvindbaar zijn ‘Oosterhuis</w:t>
      </w:r>
      <w:r w:rsidRPr="00AE3950">
        <w:rPr>
          <w:rFonts w:ascii="Calibri" w:eastAsia="Times New Roman" w:hAnsi="Calibri" w:cs="Times New Roman"/>
        </w:rPr>
        <w:t>.</w:t>
      </w:r>
    </w:p>
    <w:p w14:paraId="778AFCBC" w14:textId="77777777" w:rsidR="00FD0D96" w:rsidRDefault="00FD0D96" w:rsidP="0060665A">
      <w:pPr>
        <w:spacing w:after="0"/>
        <w:rPr>
          <w:rFonts w:ascii="Comic Sans MS" w:hAnsi="Comic Sans MS"/>
          <w:sz w:val="28"/>
          <w:szCs w:val="28"/>
        </w:rPr>
      </w:pPr>
    </w:p>
    <w:p w14:paraId="39C07FAE" w14:textId="33904746" w:rsidR="00AE3950" w:rsidRDefault="00AE3950" w:rsidP="0060665A">
      <w:pPr>
        <w:spacing w:after="0"/>
        <w:rPr>
          <w:rFonts w:ascii="Comic Sans MS" w:hAnsi="Comic Sans MS"/>
          <w:sz w:val="28"/>
          <w:szCs w:val="28"/>
          <w:u w:val="single"/>
        </w:rPr>
      </w:pPr>
      <w:r>
        <w:rPr>
          <w:rFonts w:ascii="Comic Sans MS" w:hAnsi="Comic Sans MS"/>
          <w:sz w:val="28"/>
          <w:szCs w:val="28"/>
          <w:u w:val="single"/>
        </w:rPr>
        <w:t xml:space="preserve">Praktische informatie </w:t>
      </w:r>
    </w:p>
    <w:p w14:paraId="2A0EAC96" w14:textId="78E9BB39" w:rsidR="0080332D" w:rsidRDefault="0080332D" w:rsidP="0060665A">
      <w:pPr>
        <w:spacing w:after="0"/>
        <w:rPr>
          <w:rFonts w:ascii="Comic Sans MS" w:hAnsi="Comic Sans MS"/>
          <w:sz w:val="28"/>
          <w:szCs w:val="28"/>
        </w:rPr>
      </w:pPr>
      <w:r w:rsidRPr="0080332D">
        <w:rPr>
          <w:rFonts w:ascii="Comic Sans MS" w:hAnsi="Comic Sans MS"/>
          <w:sz w:val="28"/>
          <w:szCs w:val="28"/>
          <w:u w:val="single"/>
        </w:rPr>
        <w:t>Middaglunch:</w:t>
      </w:r>
      <w:r>
        <w:rPr>
          <w:rFonts w:ascii="Comic Sans MS" w:hAnsi="Comic Sans MS"/>
          <w:sz w:val="28"/>
          <w:szCs w:val="28"/>
        </w:rPr>
        <w:t xml:space="preserve"> zelf meebrengen. We delen brood en beleg. </w:t>
      </w:r>
    </w:p>
    <w:p w14:paraId="0FFFCCBD" w14:textId="77777777" w:rsidR="0080332D" w:rsidRDefault="008C69C9" w:rsidP="0060665A">
      <w:pPr>
        <w:spacing w:after="0"/>
        <w:rPr>
          <w:rFonts w:ascii="Comic Sans MS" w:hAnsi="Comic Sans MS"/>
          <w:sz w:val="28"/>
          <w:szCs w:val="28"/>
        </w:rPr>
      </w:pPr>
      <w:r w:rsidRPr="008C69C9">
        <w:rPr>
          <w:rFonts w:ascii="Comic Sans MS" w:hAnsi="Comic Sans MS"/>
          <w:sz w:val="28"/>
          <w:szCs w:val="28"/>
          <w:u w:val="single"/>
        </w:rPr>
        <w:t>D</w:t>
      </w:r>
      <w:r w:rsidR="0080332D" w:rsidRPr="008C69C9">
        <w:rPr>
          <w:rFonts w:ascii="Comic Sans MS" w:hAnsi="Comic Sans MS"/>
          <w:sz w:val="28"/>
          <w:szCs w:val="28"/>
          <w:u w:val="single"/>
        </w:rPr>
        <w:t>rank</w:t>
      </w:r>
      <w:r w:rsidR="0080332D">
        <w:rPr>
          <w:rFonts w:ascii="Comic Sans MS" w:hAnsi="Comic Sans MS"/>
          <w:sz w:val="28"/>
          <w:szCs w:val="28"/>
        </w:rPr>
        <w:t xml:space="preserve"> ( koffie, thee, water) </w:t>
      </w:r>
      <w:r>
        <w:rPr>
          <w:rFonts w:ascii="Comic Sans MS" w:hAnsi="Comic Sans MS"/>
          <w:sz w:val="28"/>
          <w:szCs w:val="28"/>
        </w:rPr>
        <w:t>is voorzien</w:t>
      </w:r>
      <w:r w:rsidR="0080332D">
        <w:rPr>
          <w:rFonts w:ascii="Comic Sans MS" w:hAnsi="Comic Sans MS"/>
          <w:sz w:val="28"/>
          <w:szCs w:val="28"/>
        </w:rPr>
        <w:t xml:space="preserve">. </w:t>
      </w:r>
    </w:p>
    <w:p w14:paraId="635E24C2" w14:textId="77777777" w:rsidR="008C69C9" w:rsidRDefault="0080332D" w:rsidP="0060665A">
      <w:pPr>
        <w:spacing w:after="0"/>
        <w:rPr>
          <w:rFonts w:ascii="Comic Sans MS" w:hAnsi="Comic Sans MS"/>
          <w:sz w:val="28"/>
          <w:szCs w:val="28"/>
        </w:rPr>
      </w:pPr>
      <w:r w:rsidRPr="0080332D">
        <w:rPr>
          <w:rFonts w:ascii="Comic Sans MS" w:hAnsi="Comic Sans MS"/>
          <w:sz w:val="28"/>
          <w:szCs w:val="28"/>
          <w:u w:val="single"/>
        </w:rPr>
        <w:t>Bijdrage in de onkosten</w:t>
      </w:r>
      <w:r>
        <w:rPr>
          <w:rFonts w:ascii="Comic Sans MS" w:hAnsi="Comic Sans MS"/>
          <w:sz w:val="28"/>
          <w:szCs w:val="28"/>
        </w:rPr>
        <w:t xml:space="preserve">: 15 €. </w:t>
      </w:r>
    </w:p>
    <w:p w14:paraId="2DB505DD" w14:textId="0BC82E10" w:rsidR="0080332D" w:rsidRDefault="008C69C9" w:rsidP="0060665A">
      <w:pPr>
        <w:spacing w:after="0"/>
        <w:rPr>
          <w:rFonts w:ascii="Comic Sans MS" w:hAnsi="Comic Sans MS"/>
          <w:sz w:val="28"/>
          <w:szCs w:val="28"/>
        </w:rPr>
      </w:pPr>
      <w:r>
        <w:rPr>
          <w:rFonts w:ascii="Comic Sans MS" w:hAnsi="Comic Sans MS"/>
          <w:sz w:val="28"/>
          <w:szCs w:val="28"/>
        </w:rPr>
        <w:t xml:space="preserve">Inschrijven </w:t>
      </w:r>
      <w:r w:rsidR="00665CDA">
        <w:rPr>
          <w:rFonts w:ascii="Comic Sans MS" w:hAnsi="Comic Sans MS"/>
          <w:sz w:val="28"/>
          <w:szCs w:val="28"/>
        </w:rPr>
        <w:t xml:space="preserve">voor 7 november </w:t>
      </w:r>
      <w:r>
        <w:rPr>
          <w:rFonts w:ascii="Comic Sans MS" w:hAnsi="Comic Sans MS"/>
          <w:sz w:val="28"/>
          <w:szCs w:val="28"/>
        </w:rPr>
        <w:t xml:space="preserve">via </w:t>
      </w:r>
      <w:hyperlink r:id="rId8" w:history="1">
        <w:r w:rsidRPr="008561D8">
          <w:rPr>
            <w:rStyle w:val="Hyperlink"/>
            <w:rFonts w:ascii="Comic Sans MS" w:hAnsi="Comic Sans MS"/>
            <w:sz w:val="28"/>
            <w:szCs w:val="28"/>
          </w:rPr>
          <w:t>http://www.hetleerke.com/contact.html</w:t>
        </w:r>
      </w:hyperlink>
      <w:r>
        <w:rPr>
          <w:rStyle w:val="Hyperlink"/>
          <w:rFonts w:ascii="Comic Sans MS" w:hAnsi="Comic Sans MS"/>
          <w:sz w:val="28"/>
          <w:szCs w:val="28"/>
        </w:rPr>
        <w:t>.</w:t>
      </w:r>
      <w:r>
        <w:rPr>
          <w:rFonts w:ascii="Comic Sans MS" w:hAnsi="Comic Sans MS"/>
          <w:sz w:val="28"/>
          <w:szCs w:val="28"/>
        </w:rPr>
        <w:br/>
      </w:r>
      <w:r w:rsidR="0080332D">
        <w:rPr>
          <w:rFonts w:ascii="Comic Sans MS" w:hAnsi="Comic Sans MS"/>
          <w:sz w:val="28"/>
          <w:szCs w:val="28"/>
        </w:rPr>
        <w:t xml:space="preserve">Inschrijving is definitief na </w:t>
      </w:r>
      <w:r w:rsidR="00AC077F">
        <w:rPr>
          <w:rFonts w:ascii="Comic Sans MS" w:hAnsi="Comic Sans MS"/>
          <w:sz w:val="28"/>
          <w:szCs w:val="28"/>
        </w:rPr>
        <w:t>overschrijving op BE81 0017 9046 7224 van Het Leerke</w:t>
      </w:r>
      <w:r w:rsidR="0080332D">
        <w:rPr>
          <w:rFonts w:ascii="Comic Sans MS" w:hAnsi="Comic Sans MS"/>
          <w:sz w:val="28"/>
          <w:szCs w:val="28"/>
        </w:rPr>
        <w:t xml:space="preserve"> </w:t>
      </w:r>
      <w:r>
        <w:rPr>
          <w:rFonts w:ascii="Comic Sans MS" w:hAnsi="Comic Sans MS"/>
          <w:sz w:val="28"/>
          <w:szCs w:val="28"/>
        </w:rPr>
        <w:t>.</w:t>
      </w:r>
    </w:p>
    <w:p w14:paraId="14AEAB88" w14:textId="77777777" w:rsidR="008C69C9" w:rsidRDefault="008C69C9" w:rsidP="0060665A">
      <w:pPr>
        <w:spacing w:after="0"/>
        <w:rPr>
          <w:rFonts w:ascii="Comic Sans MS" w:hAnsi="Comic Sans MS"/>
          <w:sz w:val="28"/>
          <w:szCs w:val="28"/>
        </w:rPr>
      </w:pPr>
      <w:r w:rsidRPr="00BB04E5">
        <w:rPr>
          <w:rFonts w:ascii="Comic Sans MS" w:hAnsi="Comic Sans MS"/>
          <w:sz w:val="28"/>
          <w:szCs w:val="28"/>
          <w:u w:val="single"/>
        </w:rPr>
        <w:t>Verdere info</w:t>
      </w:r>
      <w:r>
        <w:rPr>
          <w:rFonts w:ascii="Comic Sans MS" w:hAnsi="Comic Sans MS"/>
          <w:sz w:val="28"/>
          <w:szCs w:val="28"/>
        </w:rPr>
        <w:t xml:space="preserve"> wordt bezorgd aan wie deelneemt. </w:t>
      </w:r>
    </w:p>
    <w:p w14:paraId="0BF73562" w14:textId="77777777" w:rsidR="00C35446" w:rsidRDefault="008C69C9" w:rsidP="0060665A">
      <w:pPr>
        <w:spacing w:after="0"/>
        <w:rPr>
          <w:rFonts w:ascii="Comic Sans MS" w:hAnsi="Comic Sans MS"/>
          <w:sz w:val="28"/>
          <w:szCs w:val="28"/>
        </w:rPr>
      </w:pPr>
      <w:r>
        <w:rPr>
          <w:rFonts w:ascii="Comic Sans MS" w:hAnsi="Comic Sans MS"/>
          <w:sz w:val="28"/>
          <w:szCs w:val="28"/>
        </w:rPr>
        <w:t xml:space="preserve">Wie wil kan, na afloop, </w:t>
      </w:r>
      <w:r w:rsidR="009C5C13">
        <w:rPr>
          <w:rFonts w:ascii="Comic Sans MS" w:hAnsi="Comic Sans MS"/>
          <w:sz w:val="28"/>
          <w:szCs w:val="28"/>
        </w:rPr>
        <w:t xml:space="preserve">nog mee afronden op restaurant. </w:t>
      </w:r>
    </w:p>
    <w:p w14:paraId="25C7B430" w14:textId="77777777" w:rsidR="009C5C13" w:rsidRDefault="008C69C9" w:rsidP="0060665A">
      <w:pPr>
        <w:spacing w:after="0"/>
        <w:rPr>
          <w:rFonts w:ascii="Comic Sans MS" w:hAnsi="Comic Sans MS"/>
          <w:sz w:val="28"/>
          <w:szCs w:val="28"/>
        </w:rPr>
      </w:pPr>
      <w:r>
        <w:rPr>
          <w:rFonts w:ascii="Comic Sans MS" w:hAnsi="Comic Sans MS"/>
          <w:sz w:val="28"/>
          <w:szCs w:val="28"/>
        </w:rPr>
        <w:t>Graag</w:t>
      </w:r>
      <w:r w:rsidR="009C5C13">
        <w:rPr>
          <w:rFonts w:ascii="Comic Sans MS" w:hAnsi="Comic Sans MS"/>
          <w:sz w:val="28"/>
          <w:szCs w:val="28"/>
        </w:rPr>
        <w:t xml:space="preserve"> aan</w:t>
      </w:r>
      <w:r>
        <w:rPr>
          <w:rFonts w:ascii="Comic Sans MS" w:hAnsi="Comic Sans MS"/>
          <w:sz w:val="28"/>
          <w:szCs w:val="28"/>
        </w:rPr>
        <w:t>geven</w:t>
      </w:r>
      <w:r w:rsidR="009C5C13">
        <w:rPr>
          <w:rFonts w:ascii="Comic Sans MS" w:hAnsi="Comic Sans MS"/>
          <w:sz w:val="28"/>
          <w:szCs w:val="28"/>
        </w:rPr>
        <w:t xml:space="preserve"> bij inschrijving</w:t>
      </w:r>
      <w:r>
        <w:rPr>
          <w:rFonts w:ascii="Comic Sans MS" w:hAnsi="Comic Sans MS"/>
          <w:sz w:val="28"/>
          <w:szCs w:val="28"/>
        </w:rPr>
        <w:t xml:space="preserve"> (voor reservatie).</w:t>
      </w:r>
      <w:r w:rsidR="009C5C13">
        <w:rPr>
          <w:rFonts w:ascii="Comic Sans MS" w:hAnsi="Comic Sans MS"/>
          <w:sz w:val="28"/>
          <w:szCs w:val="28"/>
        </w:rPr>
        <w:t xml:space="preserve"> </w:t>
      </w:r>
    </w:p>
    <w:p w14:paraId="79586921" w14:textId="77777777" w:rsidR="0080332D" w:rsidRDefault="0080332D" w:rsidP="0060665A">
      <w:pPr>
        <w:spacing w:after="0"/>
        <w:rPr>
          <w:rFonts w:ascii="Comic Sans MS" w:hAnsi="Comic Sans MS"/>
          <w:sz w:val="28"/>
          <w:szCs w:val="28"/>
        </w:rPr>
      </w:pPr>
    </w:p>
    <w:p w14:paraId="4FC61312" w14:textId="77777777" w:rsidR="008C69C9" w:rsidRDefault="008C69C9" w:rsidP="0060665A">
      <w:pPr>
        <w:spacing w:after="0"/>
        <w:rPr>
          <w:rFonts w:ascii="Comic Sans MS" w:hAnsi="Comic Sans MS"/>
          <w:sz w:val="28"/>
          <w:szCs w:val="28"/>
        </w:rPr>
      </w:pPr>
      <w:r>
        <w:rPr>
          <w:rFonts w:ascii="Comic Sans MS" w:hAnsi="Comic Sans MS"/>
          <w:sz w:val="28"/>
          <w:szCs w:val="28"/>
        </w:rPr>
        <w:t xml:space="preserve">Ligging van de speelruimte: </w:t>
      </w:r>
      <w:r w:rsidR="00BB04E5">
        <w:rPr>
          <w:rFonts w:ascii="Comic Sans MS" w:hAnsi="Comic Sans MS"/>
          <w:sz w:val="28"/>
          <w:szCs w:val="28"/>
        </w:rPr>
        <w:t xml:space="preserve"> </w:t>
      </w:r>
      <w:hyperlink r:id="rId9" w:history="1">
        <w:r w:rsidR="00BB04E5" w:rsidRPr="008561D8">
          <w:rPr>
            <w:rStyle w:val="Hyperlink"/>
            <w:rFonts w:ascii="Comic Sans MS" w:hAnsi="Comic Sans MS"/>
            <w:sz w:val="28"/>
            <w:szCs w:val="28"/>
          </w:rPr>
          <w:t>https://goo.gl/maps/cJFjuS3G37L2</w:t>
        </w:r>
      </w:hyperlink>
      <w:r w:rsidR="00BB04E5">
        <w:rPr>
          <w:rFonts w:ascii="Comic Sans MS" w:hAnsi="Comic Sans MS"/>
          <w:sz w:val="28"/>
          <w:szCs w:val="28"/>
        </w:rPr>
        <w:t xml:space="preserve"> </w:t>
      </w:r>
    </w:p>
    <w:p w14:paraId="7CD66B95" w14:textId="77777777" w:rsidR="00FB7D43" w:rsidRDefault="00FB7D43" w:rsidP="0060665A">
      <w:pPr>
        <w:spacing w:after="0"/>
        <w:rPr>
          <w:rFonts w:ascii="Comic Sans MS" w:hAnsi="Comic Sans MS"/>
          <w:sz w:val="28"/>
          <w:szCs w:val="28"/>
        </w:rPr>
      </w:pPr>
    </w:p>
    <w:p w14:paraId="48EA2F5C" w14:textId="0982E73C" w:rsidR="0060665A" w:rsidRPr="0060665A" w:rsidRDefault="00BB04E5" w:rsidP="0060665A">
      <w:pPr>
        <w:spacing w:after="0"/>
        <w:rPr>
          <w:rFonts w:ascii="Comic Sans MS" w:hAnsi="Comic Sans MS"/>
          <w:sz w:val="24"/>
          <w:szCs w:val="24"/>
        </w:rPr>
      </w:pPr>
      <w:r>
        <w:rPr>
          <w:rFonts w:ascii="Comic Sans MS" w:hAnsi="Comic Sans MS"/>
          <w:sz w:val="28"/>
          <w:szCs w:val="28"/>
        </w:rPr>
        <w:t>We kij</w:t>
      </w:r>
      <w:r w:rsidR="00B021A1">
        <w:rPr>
          <w:rFonts w:ascii="Comic Sans MS" w:hAnsi="Comic Sans MS"/>
          <w:sz w:val="28"/>
          <w:szCs w:val="28"/>
        </w:rPr>
        <w:t xml:space="preserve">ken uit naar jouw aanwezigheid ! </w:t>
      </w:r>
    </w:p>
    <w:sectPr w:rsidR="0060665A" w:rsidRPr="00606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96981"/>
    <w:multiLevelType w:val="hybridMultilevel"/>
    <w:tmpl w:val="BDB0B7F4"/>
    <w:lvl w:ilvl="0" w:tplc="CE227D7E">
      <w:numFmt w:val="bullet"/>
      <w:lvlText w:val="-"/>
      <w:lvlJc w:val="left"/>
      <w:pPr>
        <w:ind w:left="720" w:hanging="360"/>
      </w:pPr>
      <w:rPr>
        <w:rFonts w:ascii="Comic Sans MS" w:eastAsiaTheme="minorHAnsi" w:hAnsi="Comic Sans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5A"/>
    <w:rsid w:val="000C523C"/>
    <w:rsid w:val="000D1D24"/>
    <w:rsid w:val="001829EB"/>
    <w:rsid w:val="005F4C2E"/>
    <w:rsid w:val="0060665A"/>
    <w:rsid w:val="006431F1"/>
    <w:rsid w:val="00665CDA"/>
    <w:rsid w:val="00714689"/>
    <w:rsid w:val="007C4374"/>
    <w:rsid w:val="0080332D"/>
    <w:rsid w:val="0086038B"/>
    <w:rsid w:val="008C69C9"/>
    <w:rsid w:val="009C5C13"/>
    <w:rsid w:val="00AC077F"/>
    <w:rsid w:val="00AE3950"/>
    <w:rsid w:val="00B021A1"/>
    <w:rsid w:val="00BB04E5"/>
    <w:rsid w:val="00C35446"/>
    <w:rsid w:val="00FB7D43"/>
    <w:rsid w:val="00FD0D96"/>
    <w:rsid w:val="00FD1C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023F"/>
  <w15:docId w15:val="{8736B7BE-58DC-4A6E-A370-523C04CE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066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066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0665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60665A"/>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80332D"/>
    <w:rPr>
      <w:color w:val="0563C1" w:themeColor="hyperlink"/>
      <w:u w:val="single"/>
    </w:rPr>
  </w:style>
  <w:style w:type="character" w:styleId="GevolgdeHyperlink">
    <w:name w:val="FollowedHyperlink"/>
    <w:basedOn w:val="Standaardalinea-lettertype"/>
    <w:uiPriority w:val="99"/>
    <w:semiHidden/>
    <w:unhideWhenUsed/>
    <w:rsid w:val="00BB04E5"/>
    <w:rPr>
      <w:color w:val="954F72" w:themeColor="followedHyperlink"/>
      <w:u w:val="single"/>
    </w:rPr>
  </w:style>
  <w:style w:type="paragraph" w:styleId="Lijstalinea">
    <w:name w:val="List Paragraph"/>
    <w:basedOn w:val="Standaard"/>
    <w:uiPriority w:val="34"/>
    <w:qFormat/>
    <w:rsid w:val="006431F1"/>
    <w:pPr>
      <w:ind w:left="720"/>
      <w:contextualSpacing/>
    </w:pPr>
  </w:style>
  <w:style w:type="paragraph" w:styleId="Ballontekst">
    <w:name w:val="Balloon Text"/>
    <w:basedOn w:val="Standaard"/>
    <w:link w:val="BallontekstChar"/>
    <w:uiPriority w:val="99"/>
    <w:semiHidden/>
    <w:unhideWhenUsed/>
    <w:rsid w:val="008603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038B"/>
    <w:rPr>
      <w:rFonts w:ascii="Tahoma" w:hAnsi="Tahoma" w:cs="Tahoma"/>
      <w:sz w:val="16"/>
      <w:szCs w:val="16"/>
    </w:rPr>
  </w:style>
  <w:style w:type="paragraph" w:styleId="Tekstzonderopmaak">
    <w:name w:val="Plain Text"/>
    <w:basedOn w:val="Standaard"/>
    <w:link w:val="TekstzonderopmaakChar"/>
    <w:uiPriority w:val="99"/>
    <w:semiHidden/>
    <w:unhideWhenUsed/>
    <w:rsid w:val="00AE395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E395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6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tleerke.com/contact.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gl/maps/cJFjuS3G37L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665</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Bouwen</dc:creator>
  <cp:keywords/>
  <dc:description/>
  <cp:lastModifiedBy>Agnes Bouwen</cp:lastModifiedBy>
  <cp:revision>5</cp:revision>
  <dcterms:created xsi:type="dcterms:W3CDTF">2016-07-11T10:35:00Z</dcterms:created>
  <dcterms:modified xsi:type="dcterms:W3CDTF">2016-09-23T15:48:00Z</dcterms:modified>
</cp:coreProperties>
</file>