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DE" w:rsidRDefault="007F74DE" w:rsidP="007F74DE">
      <w:pPr>
        <w:jc w:val="center"/>
        <w:rPr>
          <w:b/>
        </w:rPr>
      </w:pPr>
      <w:r>
        <w:rPr>
          <w:noProof/>
          <w:lang w:eastAsia="nl-BE"/>
        </w:rPr>
        <w:drawing>
          <wp:inline distT="0" distB="0" distL="0" distR="0" wp14:anchorId="2FC9DE5A" wp14:editId="6E63EA2D">
            <wp:extent cx="1308510" cy="1496386"/>
            <wp:effectExtent l="0" t="0" r="6350" b="8890"/>
            <wp:docPr id="1" name="Afbeelding 1" descr="Afbeeldingsresultaat voor logo kamer van volksvertegenwoordi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amer van volksvertegenwoordig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1729" cy="1511503"/>
                    </a:xfrm>
                    <a:prstGeom prst="rect">
                      <a:avLst/>
                    </a:prstGeom>
                    <a:noFill/>
                    <a:ln>
                      <a:noFill/>
                    </a:ln>
                  </pic:spPr>
                </pic:pic>
              </a:graphicData>
            </a:graphic>
          </wp:inline>
        </w:drawing>
      </w:r>
    </w:p>
    <w:p w:rsidR="007F74DE" w:rsidRDefault="007F74DE" w:rsidP="007F74DE">
      <w:pPr>
        <w:jc w:val="both"/>
      </w:pPr>
      <w:r w:rsidRPr="003440B5">
        <w:rPr>
          <w:b/>
          <w:sz w:val="28"/>
          <w:szCs w:val="28"/>
        </w:rPr>
        <w:t xml:space="preserve">Mondelinge vraag </w:t>
      </w:r>
      <w:r w:rsidR="007A7CBA">
        <w:rPr>
          <w:b/>
          <w:sz w:val="28"/>
          <w:szCs w:val="28"/>
        </w:rPr>
        <w:t xml:space="preserve">van Volksvertegenwoordiger Annick Lambrecht </w:t>
      </w:r>
      <w:r w:rsidRPr="003440B5">
        <w:rPr>
          <w:b/>
          <w:sz w:val="28"/>
          <w:szCs w:val="28"/>
        </w:rPr>
        <w:t xml:space="preserve">aan dhr. Geens, minister van Justitie </w:t>
      </w:r>
      <w:r w:rsidR="00737002">
        <w:rPr>
          <w:b/>
          <w:sz w:val="28"/>
          <w:szCs w:val="28"/>
        </w:rPr>
        <w:t>betreffende</w:t>
      </w:r>
      <w:r w:rsidR="00E91846">
        <w:rPr>
          <w:b/>
          <w:sz w:val="28"/>
          <w:szCs w:val="28"/>
        </w:rPr>
        <w:t xml:space="preserve"> een g</w:t>
      </w:r>
      <w:r w:rsidR="005F5710">
        <w:rPr>
          <w:b/>
          <w:sz w:val="28"/>
          <w:szCs w:val="28"/>
        </w:rPr>
        <w:t>o</w:t>
      </w:r>
      <w:r w:rsidR="00E91846">
        <w:rPr>
          <w:b/>
          <w:sz w:val="28"/>
          <w:szCs w:val="28"/>
        </w:rPr>
        <w:t>e</w:t>
      </w:r>
      <w:r w:rsidR="005F5710">
        <w:rPr>
          <w:b/>
          <w:sz w:val="28"/>
          <w:szCs w:val="28"/>
        </w:rPr>
        <w:t>de en rechtvaardige straf.</w:t>
      </w:r>
    </w:p>
    <w:p w:rsidR="007F74DE" w:rsidRDefault="007A7CBA" w:rsidP="004C0B77">
      <w:pPr>
        <w:jc w:val="both"/>
      </w:pPr>
      <w:r>
        <w:t>Mijnheer de minister,</w:t>
      </w:r>
    </w:p>
    <w:p w:rsidR="00737002" w:rsidRDefault="00CB3473" w:rsidP="004C0B77">
      <w:pPr>
        <w:jc w:val="both"/>
      </w:pPr>
      <w:r>
        <w:t>24 KU Leuven-studenten hebben een semester lang in de gevangenis van Leuven-centraal nagedacht over rechtvaardige en efficiënte straffen. Hun bevindingen hebben ze vorige week normaal aan u overhandigd.</w:t>
      </w:r>
    </w:p>
    <w:p w:rsidR="00CB3473" w:rsidRDefault="00CB3473" w:rsidP="004C0B77">
      <w:pPr>
        <w:jc w:val="both"/>
      </w:pPr>
      <w:r>
        <w:t>De studenten vroegen zich eerst af wat men mag verwachten van een straf. Misdrijven moeten bestraft worden, mensen moeten ontmoedigd worden om misdrijven te plegen, leven in een veiligere samenleving, leed van slachtoffers compenseren en daders ondersteunen</w:t>
      </w:r>
      <w:r w:rsidR="00E91846">
        <w:t xml:space="preserve"> waren enkele belangrijke doelen</w:t>
      </w:r>
      <w:r>
        <w:t xml:space="preserve">. </w:t>
      </w:r>
    </w:p>
    <w:p w:rsidR="00CB3473" w:rsidRDefault="00CB3473" w:rsidP="004C0B77">
      <w:pPr>
        <w:jc w:val="both"/>
      </w:pPr>
      <w:r>
        <w:t>Volgens de onderzoekers is het huidig systeem van gevangenisstraf ongeschikt om deze bovengenoemde doelen te bereiken. Volgens hen maakt de straf mensen slechter in plaats van beter omwille van het structurele gebrek aan hulpverlening en be</w:t>
      </w:r>
      <w:r w:rsidR="00405B9E">
        <w:t xml:space="preserve">geleiding binnen de gevangenis en </w:t>
      </w:r>
      <w:r>
        <w:t>de onvoorspelbare duur van de straf</w:t>
      </w:r>
      <w:r w:rsidR="00405B9E">
        <w:t>.</w:t>
      </w:r>
    </w:p>
    <w:p w:rsidR="00CB3473" w:rsidRDefault="00CB3473" w:rsidP="004C0B77">
      <w:pPr>
        <w:jc w:val="both"/>
      </w:pPr>
      <w:r>
        <w:t>Volgens de studenten is een van de belangrijkste oorzaken de onduidelijkheid en onzekerhe</w:t>
      </w:r>
      <w:r w:rsidR="002A0332">
        <w:t>id omtrent de duur van de straf voor de gedetineerde. Als er meteen een einddatum op geprikt word</w:t>
      </w:r>
      <w:r w:rsidR="00405B9E">
        <w:t>t</w:t>
      </w:r>
      <w:r w:rsidR="002A0332">
        <w:t xml:space="preserve"> is dat veel comfortabeler voor de gedetineerde. Ze weten vanaf welke datum men terug aan hun toekomst kan werken, waar het nu eerder onduidelijk en onzeker is. </w:t>
      </w:r>
    </w:p>
    <w:p w:rsidR="002A0332" w:rsidRDefault="002A0332" w:rsidP="004C0B77">
      <w:pPr>
        <w:jc w:val="both"/>
      </w:pPr>
      <w:r>
        <w:t xml:space="preserve">Een ander punt waar de studenten op hameren is dat gedetineerden veel meer individueel begeleid moeten worden zodat het gemakkelijker is voor hen om zich te re-integreren in de samenleving. </w:t>
      </w:r>
    </w:p>
    <w:p w:rsidR="002A0332" w:rsidRDefault="00405B9E" w:rsidP="004C0B77">
      <w:pPr>
        <w:jc w:val="both"/>
      </w:pPr>
      <w:r>
        <w:t>Als je de</w:t>
      </w:r>
      <w:r w:rsidR="00E86442">
        <w:t>ze bevindingen even naast de</w:t>
      </w:r>
      <w:r>
        <w:t xml:space="preserve"> </w:t>
      </w:r>
      <w:r w:rsidR="00E91846">
        <w:t xml:space="preserve">cijfers legt zie je dat </w:t>
      </w:r>
      <w:r w:rsidR="002A0332">
        <w:t>België 124,81 euro per dag</w:t>
      </w:r>
      <w:r w:rsidR="00E91846">
        <w:t xml:space="preserve"> betaalt</w:t>
      </w:r>
      <w:r w:rsidR="00A540DB">
        <w:t xml:space="preserve"> aan een gedetineerde waarvan </w:t>
      </w:r>
      <w:r w:rsidR="005F5710">
        <w:t>57,6 procent van alle veroordeelden hervalt na een periode van 18 jaar.</w:t>
      </w:r>
      <w:r w:rsidR="00E91846">
        <w:t xml:space="preserve"> </w:t>
      </w:r>
      <w:r>
        <w:t xml:space="preserve">In vergelijking met </w:t>
      </w:r>
      <w:r w:rsidR="002A0332">
        <w:t>Zweden</w:t>
      </w:r>
      <w:r>
        <w:t>,</w:t>
      </w:r>
      <w:r w:rsidR="002A0332">
        <w:t xml:space="preserve"> </w:t>
      </w:r>
      <w:r>
        <w:t xml:space="preserve">waar </w:t>
      </w:r>
      <w:r w:rsidR="002A0332">
        <w:t xml:space="preserve">een gevangene </w:t>
      </w:r>
      <w:r>
        <w:t>620 euro</w:t>
      </w:r>
      <w:r w:rsidRPr="00405B9E">
        <w:t xml:space="preserve"> </w:t>
      </w:r>
      <w:r>
        <w:t>per dag</w:t>
      </w:r>
      <w:r>
        <w:t xml:space="preserve"> kost maar waar </w:t>
      </w:r>
      <w:r w:rsidR="005F5710">
        <w:t>het recidivepercentage</w:t>
      </w:r>
      <w:r>
        <w:t xml:space="preserve"> maar 40 procent is,  </w:t>
      </w:r>
      <w:r w:rsidR="00A540DB">
        <w:t>komt België flink achter.</w:t>
      </w:r>
    </w:p>
    <w:p w:rsidR="00E91846" w:rsidRDefault="00E91846" w:rsidP="004C0B77">
      <w:pPr>
        <w:jc w:val="both"/>
      </w:pPr>
      <w:r>
        <w:t>Mijn vragen mijnheer de minister:</w:t>
      </w:r>
    </w:p>
    <w:p w:rsidR="00E91846" w:rsidRDefault="00E91846" w:rsidP="00E91846">
      <w:pPr>
        <w:pStyle w:val="Lijstalinea"/>
        <w:numPr>
          <w:ilvl w:val="0"/>
          <w:numId w:val="7"/>
        </w:numPr>
        <w:jc w:val="both"/>
      </w:pPr>
      <w:r>
        <w:t xml:space="preserve">Bent u </w:t>
      </w:r>
      <w:r w:rsidR="00A540DB">
        <w:t xml:space="preserve">het </w:t>
      </w:r>
      <w:r>
        <w:t>eens met de bevindingen van de studenten van KU Leuven?</w:t>
      </w:r>
    </w:p>
    <w:p w:rsidR="00E91846" w:rsidRDefault="00E91846" w:rsidP="00E91846">
      <w:pPr>
        <w:pStyle w:val="Lijstalinea"/>
        <w:numPr>
          <w:ilvl w:val="0"/>
          <w:numId w:val="7"/>
        </w:numPr>
        <w:jc w:val="both"/>
      </w:pPr>
      <w:r>
        <w:t>Wat is uw visie op ‘een goede en rechtvaardige straf’?</w:t>
      </w:r>
    </w:p>
    <w:p w:rsidR="00E91846" w:rsidRDefault="005555B9" w:rsidP="005555B9">
      <w:pPr>
        <w:pStyle w:val="Lijstalinea"/>
        <w:numPr>
          <w:ilvl w:val="0"/>
          <w:numId w:val="7"/>
        </w:numPr>
        <w:jc w:val="both"/>
      </w:pPr>
      <w:r>
        <w:rPr>
          <w:noProof/>
          <w:lang w:eastAsia="nl-BE"/>
        </w:rPr>
        <w:drawing>
          <wp:anchor distT="0" distB="0" distL="114300" distR="114300" simplePos="0" relativeHeight="251659264" behindDoc="1" locked="0" layoutInCell="1" allowOverlap="1" wp14:anchorId="06C31506" wp14:editId="050A3377">
            <wp:simplePos x="0" y="0"/>
            <wp:positionH relativeFrom="margin">
              <wp:posOffset>-41910</wp:posOffset>
            </wp:positionH>
            <wp:positionV relativeFrom="paragraph">
              <wp:posOffset>139818</wp:posOffset>
            </wp:positionV>
            <wp:extent cx="1733550" cy="8445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846">
        <w:t xml:space="preserve">Bent </w:t>
      </w:r>
      <w:r w:rsidR="00A540DB">
        <w:t>u het eens dat het huidig gevangenis</w:t>
      </w:r>
      <w:r w:rsidR="00E91846">
        <w:t>systeem niet adequaat werkt en dat er s</w:t>
      </w:r>
      <w:r>
        <w:t>tructureel iets moet veranderen?</w:t>
      </w:r>
    </w:p>
    <w:p w:rsidR="007F74DE" w:rsidRDefault="007F74DE" w:rsidP="007F74DE">
      <w:pPr>
        <w:jc w:val="both"/>
      </w:pPr>
    </w:p>
    <w:p w:rsidR="004C0B77" w:rsidRPr="004C0B77" w:rsidRDefault="007F74DE" w:rsidP="005555B9">
      <w:r>
        <w:t>Annick Lambrecht</w:t>
      </w:r>
      <w:r w:rsidR="00CB3473">
        <w:br/>
        <w:t>Federaal Volksvertegenwoordigers</w:t>
      </w:r>
      <w:bookmarkStart w:id="0" w:name="_GoBack"/>
      <w:bookmarkEnd w:id="0"/>
    </w:p>
    <w:sectPr w:rsidR="004C0B77" w:rsidRPr="004C0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06A"/>
    <w:multiLevelType w:val="hybridMultilevel"/>
    <w:tmpl w:val="0D98BA8C"/>
    <w:lvl w:ilvl="0" w:tplc="12D031B4">
      <w:start w:val="6"/>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F3F46DD"/>
    <w:multiLevelType w:val="hybridMultilevel"/>
    <w:tmpl w:val="E31EA892"/>
    <w:lvl w:ilvl="0" w:tplc="ABEC2BC8">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B63EE1"/>
    <w:multiLevelType w:val="hybridMultilevel"/>
    <w:tmpl w:val="51326F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C2156F5"/>
    <w:multiLevelType w:val="hybridMultilevel"/>
    <w:tmpl w:val="AC6AEBD6"/>
    <w:lvl w:ilvl="0" w:tplc="F29A9BE2">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5B5B22"/>
    <w:multiLevelType w:val="hybridMultilevel"/>
    <w:tmpl w:val="42AC1E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A50164A"/>
    <w:multiLevelType w:val="hybridMultilevel"/>
    <w:tmpl w:val="569888E2"/>
    <w:lvl w:ilvl="0" w:tplc="9E0A4FD6">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C82550A"/>
    <w:multiLevelType w:val="hybridMultilevel"/>
    <w:tmpl w:val="01D6A8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EB"/>
    <w:rsid w:val="000F62D2"/>
    <w:rsid w:val="00121FA9"/>
    <w:rsid w:val="00284A23"/>
    <w:rsid w:val="00296B9A"/>
    <w:rsid w:val="002A0332"/>
    <w:rsid w:val="00405B9E"/>
    <w:rsid w:val="00457D44"/>
    <w:rsid w:val="004C0B77"/>
    <w:rsid w:val="005555B9"/>
    <w:rsid w:val="005A680D"/>
    <w:rsid w:val="005F5710"/>
    <w:rsid w:val="00737002"/>
    <w:rsid w:val="007A7CBA"/>
    <w:rsid w:val="007F74DE"/>
    <w:rsid w:val="0081378B"/>
    <w:rsid w:val="009743B1"/>
    <w:rsid w:val="00A540DB"/>
    <w:rsid w:val="00B42A4A"/>
    <w:rsid w:val="00B47D79"/>
    <w:rsid w:val="00C465EB"/>
    <w:rsid w:val="00CB3473"/>
    <w:rsid w:val="00E31427"/>
    <w:rsid w:val="00E86442"/>
    <w:rsid w:val="00E91846"/>
    <w:rsid w:val="00F53C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F8F3"/>
  <w15:chartTrackingRefBased/>
  <w15:docId w15:val="{3793DB7B-6B93-4C60-B7DF-E176CB4B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Pattyn</dc:creator>
  <cp:keywords/>
  <dc:description/>
  <cp:lastModifiedBy>Celine Vannieuwenhuyse</cp:lastModifiedBy>
  <cp:revision>3</cp:revision>
  <dcterms:created xsi:type="dcterms:W3CDTF">2018-03-06T14:36:00Z</dcterms:created>
  <dcterms:modified xsi:type="dcterms:W3CDTF">2018-03-06T15:18:00Z</dcterms:modified>
</cp:coreProperties>
</file>