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384" w:rsidRDefault="003C4384" w:rsidP="003C4384">
      <w:pPr>
        <w:pStyle w:val="Geenafstand"/>
        <w:rPr>
          <w:b/>
          <w:sz w:val="28"/>
          <w:szCs w:val="28"/>
          <w:lang w:val="en-US"/>
        </w:rPr>
      </w:pPr>
      <w:proofErr w:type="gramStart"/>
      <w:r w:rsidRPr="00FD5939">
        <w:rPr>
          <w:b/>
          <w:sz w:val="28"/>
          <w:szCs w:val="28"/>
          <w:lang w:val="en-US"/>
        </w:rPr>
        <w:t xml:space="preserve">Workshop III: </w:t>
      </w:r>
      <w:r w:rsidR="00F83787">
        <w:rPr>
          <w:b/>
          <w:sz w:val="28"/>
          <w:szCs w:val="28"/>
          <w:lang w:val="en-US"/>
        </w:rPr>
        <w:t>Friday</w:t>
      </w:r>
      <w:r>
        <w:rPr>
          <w:b/>
          <w:sz w:val="28"/>
          <w:szCs w:val="28"/>
          <w:lang w:val="en-US"/>
        </w:rPr>
        <w:t xml:space="preserve"> 25</w:t>
      </w:r>
      <w:r w:rsidR="00F33DE3">
        <w:rPr>
          <w:b/>
          <w:sz w:val="28"/>
          <w:szCs w:val="28"/>
          <w:lang w:val="en-US"/>
        </w:rPr>
        <w:t>.</w:t>
      </w:r>
      <w:proofErr w:type="gramEnd"/>
      <w:r w:rsidR="00F33DE3">
        <w:rPr>
          <w:b/>
          <w:sz w:val="28"/>
          <w:szCs w:val="28"/>
          <w:lang w:val="en-US"/>
        </w:rPr>
        <w:t xml:space="preserve"> A</w:t>
      </w:r>
      <w:r>
        <w:rPr>
          <w:b/>
          <w:sz w:val="28"/>
          <w:szCs w:val="28"/>
          <w:lang w:val="en-US"/>
        </w:rPr>
        <w:t>ugust</w:t>
      </w:r>
      <w:r w:rsidR="00E519C0">
        <w:rPr>
          <w:b/>
          <w:sz w:val="28"/>
          <w:szCs w:val="28"/>
          <w:lang w:val="en-US"/>
        </w:rPr>
        <w:t xml:space="preserve"> 9.00 – 11.15 hrs</w:t>
      </w:r>
    </w:p>
    <w:p w:rsidR="003C4384" w:rsidRPr="00FD5939" w:rsidRDefault="003C4384" w:rsidP="003C4384">
      <w:pPr>
        <w:pStyle w:val="Geenafstand"/>
        <w:rPr>
          <w:b/>
          <w:sz w:val="28"/>
          <w:szCs w:val="28"/>
          <w:lang w:val="en-US"/>
        </w:rPr>
      </w:pPr>
      <w:proofErr w:type="gramStart"/>
      <w:r w:rsidRPr="00FD5939">
        <w:rPr>
          <w:b/>
          <w:sz w:val="28"/>
          <w:szCs w:val="28"/>
          <w:lang w:val="en-US"/>
        </w:rPr>
        <w:t>Thrown ashore …</w:t>
      </w:r>
      <w:proofErr w:type="gramEnd"/>
      <w:r w:rsidRPr="00FD5939">
        <w:rPr>
          <w:b/>
          <w:sz w:val="28"/>
          <w:szCs w:val="28"/>
          <w:lang w:val="en-US"/>
        </w:rPr>
        <w:t xml:space="preserve"> </w:t>
      </w:r>
    </w:p>
    <w:p w:rsidR="003C4384" w:rsidRDefault="003C4384" w:rsidP="003C4384">
      <w:pPr>
        <w:pStyle w:val="Geenafstand"/>
        <w:rPr>
          <w:b/>
          <w:bCs/>
          <w:sz w:val="24"/>
          <w:szCs w:val="24"/>
          <w:lang w:val="en-US"/>
        </w:rPr>
      </w:pPr>
      <w:r w:rsidRPr="00FD5939">
        <w:rPr>
          <w:b/>
          <w:bCs/>
          <w:sz w:val="24"/>
          <w:szCs w:val="24"/>
          <w:lang w:val="en-US"/>
        </w:rPr>
        <w:t xml:space="preserve"> </w:t>
      </w:r>
      <w:r w:rsidR="004A3E99">
        <w:rPr>
          <w:b/>
          <w:bCs/>
          <w:sz w:val="24"/>
          <w:szCs w:val="24"/>
          <w:lang w:val="en-US"/>
        </w:rPr>
        <w:t xml:space="preserve">In the </w:t>
      </w:r>
      <w:proofErr w:type="gramStart"/>
      <w:r w:rsidR="004A3E99">
        <w:rPr>
          <w:b/>
          <w:bCs/>
          <w:sz w:val="24"/>
          <w:szCs w:val="24"/>
          <w:lang w:val="en-US"/>
        </w:rPr>
        <w:t>afternoon</w:t>
      </w:r>
      <w:proofErr w:type="gramEnd"/>
      <w:r w:rsidR="004A3E99">
        <w:rPr>
          <w:b/>
          <w:bCs/>
          <w:sz w:val="24"/>
          <w:szCs w:val="24"/>
          <w:lang w:val="en-US"/>
        </w:rPr>
        <w:t xml:space="preserve"> we will encounter the visible results of war and evil: thousands of young people who found their lives ended ashore, in foreign territory</w:t>
      </w:r>
    </w:p>
    <w:p w:rsidR="004A3E99" w:rsidRDefault="004A3E99" w:rsidP="003C4384">
      <w:pPr>
        <w:pStyle w:val="Geenafstand"/>
        <w:rPr>
          <w:b/>
          <w:bCs/>
          <w:sz w:val="24"/>
          <w:szCs w:val="24"/>
          <w:lang w:val="en-US"/>
        </w:rPr>
      </w:pPr>
    </w:p>
    <w:p w:rsidR="003C4384" w:rsidRPr="00E519C0" w:rsidRDefault="00D53E3A" w:rsidP="003C4384">
      <w:pPr>
        <w:pStyle w:val="Geenafstand"/>
        <w:numPr>
          <w:ilvl w:val="0"/>
          <w:numId w:val="2"/>
        </w:numPr>
        <w:ind w:left="360"/>
        <w:rPr>
          <w:b/>
          <w:bCs/>
          <w:sz w:val="24"/>
          <w:szCs w:val="24"/>
          <w:highlight w:val="red"/>
          <w:lang w:val="en-US"/>
        </w:rPr>
      </w:pPr>
      <w:r w:rsidRPr="00E519C0">
        <w:rPr>
          <w:b/>
          <w:i/>
          <w:sz w:val="28"/>
          <w:szCs w:val="28"/>
          <w:highlight w:val="red"/>
          <w:lang w:val="en-US"/>
        </w:rPr>
        <w:t>Exploration by reading and bod</w:t>
      </w:r>
      <w:r w:rsidR="00E519C0" w:rsidRPr="00E519C0">
        <w:rPr>
          <w:b/>
          <w:i/>
          <w:sz w:val="28"/>
          <w:szCs w:val="28"/>
          <w:highlight w:val="red"/>
          <w:lang w:val="en-US"/>
        </w:rPr>
        <w:t>il</w:t>
      </w:r>
      <w:r w:rsidRPr="00E519C0">
        <w:rPr>
          <w:b/>
          <w:i/>
          <w:sz w:val="28"/>
          <w:szCs w:val="28"/>
          <w:highlight w:val="red"/>
          <w:lang w:val="en-US"/>
        </w:rPr>
        <w:t>y work of the text</w:t>
      </w:r>
      <w:r w:rsidR="003C4384" w:rsidRPr="00E519C0">
        <w:rPr>
          <w:b/>
          <w:i/>
          <w:sz w:val="28"/>
          <w:szCs w:val="28"/>
          <w:highlight w:val="red"/>
          <w:lang w:val="en-US"/>
        </w:rPr>
        <w:t xml:space="preserve"> </w:t>
      </w:r>
    </w:p>
    <w:p w:rsidR="003C4384" w:rsidRPr="00A03456" w:rsidRDefault="005A5A2E" w:rsidP="003C4384">
      <w:pPr>
        <w:pStyle w:val="Geenafstand"/>
        <w:ind w:left="360"/>
        <w:rPr>
          <w:sz w:val="24"/>
          <w:szCs w:val="24"/>
          <w:lang w:val="en-US"/>
        </w:rPr>
      </w:pPr>
      <w:r>
        <w:fldChar w:fldCharType="begin"/>
      </w:r>
      <w:r w:rsidRPr="0002677B">
        <w:rPr>
          <w:lang w:val="en-US"/>
        </w:rPr>
        <w:instrText>HYPERLINK "http://www.biblestudytools.com/niv/"</w:instrText>
      </w:r>
      <w:r>
        <w:fldChar w:fldCharType="separate"/>
      </w:r>
      <w:r w:rsidR="003C4384" w:rsidRPr="00A03456">
        <w:rPr>
          <w:rStyle w:val="Hyperlink"/>
          <w:sz w:val="24"/>
          <w:szCs w:val="24"/>
          <w:lang w:val="en-US"/>
        </w:rPr>
        <w:t>http://www.biblestudytools.com/niv/</w:t>
      </w:r>
      <w:r>
        <w:fldChar w:fldCharType="end"/>
      </w:r>
    </w:p>
    <w:p w:rsidR="003C4384" w:rsidRPr="00E519C0" w:rsidRDefault="00D53E3A" w:rsidP="003C4384">
      <w:pPr>
        <w:pStyle w:val="Geenafstand"/>
        <w:numPr>
          <w:ilvl w:val="0"/>
          <w:numId w:val="1"/>
        </w:numPr>
        <w:ind w:left="360"/>
        <w:rPr>
          <w:sz w:val="24"/>
          <w:szCs w:val="24"/>
          <w:highlight w:val="cyan"/>
          <w:lang w:val="en-US"/>
        </w:rPr>
      </w:pPr>
      <w:r w:rsidRPr="00E519C0">
        <w:rPr>
          <w:b/>
          <w:sz w:val="24"/>
          <w:szCs w:val="24"/>
          <w:highlight w:val="cyan"/>
          <w:lang w:val="en-US"/>
        </w:rPr>
        <w:t xml:space="preserve">Read the sentence in different languages </w:t>
      </w:r>
    </w:p>
    <w:p w:rsidR="003C4384" w:rsidRPr="00293F42" w:rsidRDefault="003C4384" w:rsidP="003C4384">
      <w:pPr>
        <w:pStyle w:val="Geenafstand"/>
        <w:ind w:firstLine="360"/>
        <w:rPr>
          <w:i/>
          <w:sz w:val="24"/>
          <w:szCs w:val="24"/>
        </w:rPr>
      </w:pPr>
      <w:r>
        <w:rPr>
          <w:i/>
          <w:sz w:val="24"/>
          <w:szCs w:val="24"/>
        </w:rPr>
        <w:t>“</w:t>
      </w:r>
      <w:r w:rsidRPr="00293F42">
        <w:rPr>
          <w:i/>
          <w:sz w:val="24"/>
          <w:szCs w:val="24"/>
        </w:rPr>
        <w:t>Toen, op bevel van de HEER, spuwde de vis Jona uit op het land.</w:t>
      </w:r>
      <w:r>
        <w:rPr>
          <w:i/>
          <w:sz w:val="24"/>
          <w:szCs w:val="24"/>
        </w:rPr>
        <w:t>”</w:t>
      </w:r>
    </w:p>
    <w:p w:rsidR="003C4384" w:rsidRPr="00893542" w:rsidRDefault="003C4384" w:rsidP="003C4384">
      <w:pPr>
        <w:pStyle w:val="Geenafstand"/>
        <w:ind w:firstLine="360"/>
        <w:rPr>
          <w:i/>
          <w:sz w:val="24"/>
          <w:szCs w:val="24"/>
          <w:lang w:val="en-GB"/>
        </w:rPr>
      </w:pPr>
      <w:r>
        <w:rPr>
          <w:b/>
          <w:bCs/>
          <w:i/>
          <w:sz w:val="24"/>
          <w:szCs w:val="24"/>
        </w:rPr>
        <w:t xml:space="preserve"> </w:t>
      </w:r>
      <w:r w:rsidRPr="00122760">
        <w:rPr>
          <w:b/>
          <w:bCs/>
          <w:i/>
          <w:sz w:val="24"/>
          <w:szCs w:val="24"/>
          <w:lang w:val="en-GB"/>
        </w:rPr>
        <w:t>“</w:t>
      </w:r>
      <w:r w:rsidRPr="00893542">
        <w:rPr>
          <w:i/>
          <w:sz w:val="24"/>
          <w:szCs w:val="24"/>
          <w:lang w:val="en-US"/>
        </w:rPr>
        <w:t>And the L</w:t>
      </w:r>
      <w:r>
        <w:rPr>
          <w:i/>
          <w:sz w:val="24"/>
          <w:szCs w:val="24"/>
          <w:lang w:val="en-US"/>
        </w:rPr>
        <w:t>ord</w:t>
      </w:r>
      <w:r w:rsidRPr="00893542">
        <w:rPr>
          <w:i/>
          <w:sz w:val="24"/>
          <w:szCs w:val="24"/>
          <w:lang w:val="en-US"/>
        </w:rPr>
        <w:t xml:space="preserve"> commanded the fish, and it vomited Jonah onto dry land.</w:t>
      </w:r>
    </w:p>
    <w:p w:rsidR="003C4384" w:rsidRPr="0002677B" w:rsidRDefault="003C4384" w:rsidP="003C4384">
      <w:pPr>
        <w:pStyle w:val="Geenafstand"/>
        <w:rPr>
          <w:rFonts w:cstheme="minorHAnsi"/>
          <w:i/>
          <w:color w:val="212121"/>
          <w:shd w:val="clear" w:color="auto" w:fill="FFFFFF"/>
          <w:lang w:val="de-DE"/>
        </w:rPr>
      </w:pPr>
      <w:r w:rsidRPr="0002677B">
        <w:rPr>
          <w:rFonts w:cstheme="minorHAnsi"/>
          <w:i/>
          <w:color w:val="212121"/>
          <w:shd w:val="clear" w:color="auto" w:fill="FFFFFF"/>
          <w:lang w:val="de-DE"/>
        </w:rPr>
        <w:t>"Und der Herr befahl den Fischen, und es erbrach Jona auf trockenes Land”.</w:t>
      </w:r>
      <w:r w:rsidRPr="0002677B">
        <w:rPr>
          <w:rFonts w:ascii="Times New Roman" w:hAnsi="Times New Roman" w:cs="Times New Roman"/>
          <w:lang w:val="de-DE"/>
        </w:rPr>
        <w:t xml:space="preserve"> </w:t>
      </w:r>
      <w:r w:rsidRPr="0002677B">
        <w:rPr>
          <w:rFonts w:ascii="Times New Roman" w:hAnsi="Times New Roman" w:cs="Times New Roman"/>
          <w:i/>
          <w:lang w:val="de-DE"/>
        </w:rPr>
        <w:t>(Duits)</w:t>
      </w:r>
      <w:r w:rsidRPr="0002677B">
        <w:rPr>
          <w:rFonts w:cstheme="minorHAnsi"/>
          <w:i/>
          <w:color w:val="212121"/>
          <w:shd w:val="clear" w:color="auto" w:fill="FFFFFF"/>
          <w:lang w:val="de-DE"/>
        </w:rPr>
        <w:br/>
        <w:t>"Och Herren befallde fisken, och det krävde Jona på torrt land.(Zweeds)</w:t>
      </w:r>
      <w:r w:rsidRPr="0002677B">
        <w:rPr>
          <w:lang w:val="de-DE"/>
        </w:rPr>
        <w:t xml:space="preserve"> </w:t>
      </w:r>
      <w:r w:rsidRPr="0002677B">
        <w:rPr>
          <w:lang w:val="de-DE"/>
        </w:rPr>
        <w:br/>
      </w:r>
      <w:r w:rsidRPr="0002677B">
        <w:rPr>
          <w:rFonts w:cstheme="minorHAnsi"/>
          <w:i/>
          <w:color w:val="212121"/>
          <w:shd w:val="clear" w:color="auto" w:fill="FFFFFF"/>
          <w:lang w:val="de-DE"/>
        </w:rPr>
        <w:t>"És az Úr parancsolta a halat, és megfertõzte Jónát szárazföldre.(Hongaars)</w:t>
      </w:r>
    </w:p>
    <w:p w:rsidR="003C4384" w:rsidRPr="0002677B" w:rsidRDefault="003C4384" w:rsidP="003C4384">
      <w:pPr>
        <w:pStyle w:val="Geenafstand"/>
        <w:rPr>
          <w:sz w:val="24"/>
          <w:szCs w:val="24"/>
          <w:lang w:val="de-DE"/>
        </w:rPr>
      </w:pPr>
    </w:p>
    <w:p w:rsidR="003C4384" w:rsidRPr="00E519C0" w:rsidRDefault="00D53E3A" w:rsidP="003C4384">
      <w:pPr>
        <w:pStyle w:val="Geenafstand"/>
        <w:numPr>
          <w:ilvl w:val="0"/>
          <w:numId w:val="3"/>
        </w:numPr>
        <w:ind w:left="360"/>
        <w:rPr>
          <w:b/>
          <w:sz w:val="24"/>
          <w:szCs w:val="24"/>
          <w:highlight w:val="cyan"/>
          <w:lang w:val="en-US"/>
        </w:rPr>
      </w:pPr>
      <w:r w:rsidRPr="00E519C0">
        <w:rPr>
          <w:b/>
          <w:sz w:val="24"/>
          <w:szCs w:val="24"/>
          <w:highlight w:val="cyan"/>
          <w:lang w:val="en-US"/>
        </w:rPr>
        <w:t xml:space="preserve">Images of </w:t>
      </w:r>
      <w:r w:rsidR="003C4384" w:rsidRPr="00E519C0">
        <w:rPr>
          <w:b/>
          <w:sz w:val="24"/>
          <w:szCs w:val="24"/>
          <w:highlight w:val="cyan"/>
          <w:lang w:val="en-US"/>
        </w:rPr>
        <w:t>Jona</w:t>
      </w:r>
      <w:r w:rsidRPr="00E519C0">
        <w:rPr>
          <w:b/>
          <w:sz w:val="24"/>
          <w:szCs w:val="24"/>
          <w:highlight w:val="cyan"/>
          <w:lang w:val="en-US"/>
        </w:rPr>
        <w:t>h</w:t>
      </w:r>
      <w:r w:rsidR="003C4384" w:rsidRPr="00E519C0">
        <w:rPr>
          <w:b/>
          <w:sz w:val="24"/>
          <w:szCs w:val="24"/>
          <w:highlight w:val="cyan"/>
          <w:lang w:val="en-US"/>
        </w:rPr>
        <w:t xml:space="preserve">: </w:t>
      </w:r>
      <w:r w:rsidRPr="00E519C0">
        <w:rPr>
          <w:b/>
          <w:sz w:val="24"/>
          <w:szCs w:val="24"/>
          <w:highlight w:val="cyan"/>
          <w:lang w:val="en-US"/>
        </w:rPr>
        <w:t>spat out on the beach</w:t>
      </w:r>
    </w:p>
    <w:p w:rsidR="00F818FA" w:rsidRPr="00D53E3A" w:rsidRDefault="00F818FA" w:rsidP="00F818FA">
      <w:pPr>
        <w:pStyle w:val="Geenafstand"/>
        <w:rPr>
          <w:lang w:val="en-US"/>
        </w:rPr>
      </w:pPr>
    </w:p>
    <w:p w:rsidR="003C4384" w:rsidRPr="00F818FA" w:rsidRDefault="00F818FA" w:rsidP="00F818FA">
      <w:pPr>
        <w:pStyle w:val="Geenafstand"/>
        <w:rPr>
          <w:lang w:val="en-US"/>
        </w:rPr>
      </w:pPr>
      <w:r w:rsidRPr="00F818FA">
        <w:rPr>
          <w:lang w:val="en-US"/>
        </w:rPr>
        <w:t xml:space="preserve">On the walls of the </w:t>
      </w:r>
      <w:proofErr w:type="gramStart"/>
      <w:r w:rsidRPr="00F818FA">
        <w:rPr>
          <w:lang w:val="en-US"/>
        </w:rPr>
        <w:t>room</w:t>
      </w:r>
      <w:proofErr w:type="gramEnd"/>
      <w:r w:rsidRPr="00F818FA">
        <w:rPr>
          <w:lang w:val="en-US"/>
        </w:rPr>
        <w:t xml:space="preserve"> there are a lot of pictures of Jonas sp</w:t>
      </w:r>
      <w:r w:rsidR="00D53E3A">
        <w:rPr>
          <w:lang w:val="en-US"/>
        </w:rPr>
        <w:t xml:space="preserve">at out </w:t>
      </w:r>
      <w:r w:rsidRPr="00F818FA">
        <w:rPr>
          <w:lang w:val="en-US"/>
        </w:rPr>
        <w:t xml:space="preserve">on the beach. After viewing the Bible text again (in different languages), participants see images of </w:t>
      </w:r>
      <w:proofErr w:type="gramStart"/>
      <w:r w:rsidRPr="00F818FA">
        <w:rPr>
          <w:lang w:val="en-US"/>
        </w:rPr>
        <w:t>being exclaimed</w:t>
      </w:r>
      <w:proofErr w:type="gramEnd"/>
      <w:r w:rsidRPr="00F818FA">
        <w:rPr>
          <w:lang w:val="en-US"/>
        </w:rPr>
        <w:t xml:space="preserve"> on the country and inspired. What image do you draw, </w:t>
      </w:r>
      <w:r w:rsidR="00F33DE3">
        <w:rPr>
          <w:lang w:val="en-US"/>
        </w:rPr>
        <w:t xml:space="preserve">which image repels </w:t>
      </w:r>
      <w:r w:rsidRPr="00F818FA">
        <w:rPr>
          <w:lang w:val="en-US"/>
        </w:rPr>
        <w:t xml:space="preserve">you, what's up with </w:t>
      </w:r>
      <w:proofErr w:type="gramStart"/>
      <w:r w:rsidRPr="00F818FA">
        <w:rPr>
          <w:lang w:val="en-US"/>
        </w:rPr>
        <w:t>you ...</w:t>
      </w:r>
      <w:proofErr w:type="gramEnd"/>
    </w:p>
    <w:p w:rsidR="003C4384" w:rsidRPr="007667B7" w:rsidRDefault="00F33DE3" w:rsidP="003C4384">
      <w:pPr>
        <w:pStyle w:val="Geenafstand"/>
        <w:rPr>
          <w:i/>
        </w:rPr>
      </w:pPr>
      <w:r w:rsidRPr="00F33DE3">
        <w:rPr>
          <w:i/>
          <w:lang w:val="en-US"/>
        </w:rPr>
        <w:t>See</w:t>
      </w:r>
      <w:r w:rsidR="003C4384" w:rsidRPr="00F33DE3">
        <w:rPr>
          <w:i/>
        </w:rPr>
        <w:t xml:space="preserve">: </w:t>
      </w:r>
      <w:r w:rsidRPr="00F33DE3">
        <w:rPr>
          <w:i/>
        </w:rPr>
        <w:t>Images</w:t>
      </w:r>
      <w:r w:rsidR="003C4384" w:rsidRPr="00F33DE3">
        <w:rPr>
          <w:i/>
        </w:rPr>
        <w:t xml:space="preserve"> </w:t>
      </w:r>
      <w:proofErr w:type="spellStart"/>
      <w:proofErr w:type="gramStart"/>
      <w:r w:rsidR="00A03456" w:rsidRPr="00F33DE3">
        <w:rPr>
          <w:i/>
        </w:rPr>
        <w:t>Thrown</w:t>
      </w:r>
      <w:proofErr w:type="spellEnd"/>
      <w:proofErr w:type="gramEnd"/>
      <w:r w:rsidR="00A03456" w:rsidRPr="00F33DE3">
        <w:rPr>
          <w:i/>
        </w:rPr>
        <w:t xml:space="preserve"> </w:t>
      </w:r>
      <w:proofErr w:type="spellStart"/>
      <w:r w:rsidR="00A03456" w:rsidRPr="00F33DE3">
        <w:rPr>
          <w:i/>
        </w:rPr>
        <w:t>ashore</w:t>
      </w:r>
      <w:proofErr w:type="spellEnd"/>
      <w:r w:rsidR="003C4384" w:rsidRPr="007667B7">
        <w:rPr>
          <w:i/>
        </w:rPr>
        <w:t xml:space="preserve">. </w:t>
      </w:r>
    </w:p>
    <w:p w:rsidR="003C4384" w:rsidRDefault="003C4384" w:rsidP="003C4384">
      <w:pPr>
        <w:pStyle w:val="Geenafstand"/>
      </w:pPr>
      <w:r w:rsidRPr="007667B7">
        <w:rPr>
          <w:noProof/>
          <w:lang w:eastAsia="nl-BE"/>
        </w:rPr>
        <w:drawing>
          <wp:inline distT="0" distB="0" distL="0" distR="0">
            <wp:extent cx="1257300" cy="1095375"/>
            <wp:effectExtent l="19050" t="0" r="0" b="0"/>
            <wp:docPr id="1" name="Afbeelding 402" descr="Jonah Jona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Jonah Jonah 1"/>
                    <pic:cNvPicPr>
                      <a:picLocks noChangeAspect="1" noChangeArrowheads="1"/>
                    </pic:cNvPicPr>
                  </pic:nvPicPr>
                  <pic:blipFill>
                    <a:blip r:embed="rId5" cstate="print"/>
                    <a:srcRect l="19565"/>
                    <a:stretch>
                      <a:fillRect/>
                    </a:stretch>
                  </pic:blipFill>
                  <pic:spPr bwMode="auto">
                    <a:xfrm>
                      <a:off x="0" y="0"/>
                      <a:ext cx="1257300" cy="1095375"/>
                    </a:xfrm>
                    <a:prstGeom prst="rect">
                      <a:avLst/>
                    </a:prstGeom>
                    <a:noFill/>
                    <a:ln w="9525">
                      <a:noFill/>
                      <a:miter lim="800000"/>
                      <a:headEnd/>
                      <a:tailEnd/>
                    </a:ln>
                  </pic:spPr>
                </pic:pic>
              </a:graphicData>
            </a:graphic>
          </wp:inline>
        </w:drawing>
      </w:r>
      <w:r w:rsidRPr="007667B7">
        <w:rPr>
          <w:noProof/>
          <w:lang w:eastAsia="nl-BE"/>
        </w:rPr>
        <w:drawing>
          <wp:inline distT="0" distB="0" distL="0" distR="0">
            <wp:extent cx="1304925" cy="1095375"/>
            <wp:effectExtent l="19050" t="0" r="9525" b="0"/>
            <wp:docPr id="2" name="Afbeelding 19" descr="Afbeeldingsresultaat voor jonah and the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jonah and the whale"/>
                    <pic:cNvPicPr>
                      <a:picLocks noChangeAspect="1" noChangeArrowheads="1"/>
                    </pic:cNvPicPr>
                  </pic:nvPicPr>
                  <pic:blipFill>
                    <a:blip r:embed="rId6" cstate="print"/>
                    <a:srcRect l="60857" t="40773" b="9871"/>
                    <a:stretch>
                      <a:fillRect/>
                    </a:stretch>
                  </pic:blipFill>
                  <pic:spPr bwMode="auto">
                    <a:xfrm>
                      <a:off x="0" y="0"/>
                      <a:ext cx="1304925" cy="1095375"/>
                    </a:xfrm>
                    <a:prstGeom prst="rect">
                      <a:avLst/>
                    </a:prstGeom>
                    <a:noFill/>
                    <a:ln w="9525">
                      <a:noFill/>
                      <a:miter lim="800000"/>
                      <a:headEnd/>
                      <a:tailEnd/>
                    </a:ln>
                  </pic:spPr>
                </pic:pic>
              </a:graphicData>
            </a:graphic>
          </wp:inline>
        </w:drawing>
      </w:r>
      <w:r w:rsidRPr="007667B7">
        <w:rPr>
          <w:noProof/>
          <w:lang w:eastAsia="nl-BE"/>
        </w:rPr>
        <w:drawing>
          <wp:inline distT="0" distB="0" distL="0" distR="0">
            <wp:extent cx="986062" cy="1095375"/>
            <wp:effectExtent l="19050" t="0" r="4538" b="0"/>
            <wp:docPr id="3" name="Afbeelding 37" descr="Afbeeldingsresultaat voor jona und der f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beeldingsresultaat voor jona und der fisch"/>
                    <pic:cNvPicPr>
                      <a:picLocks noChangeAspect="1" noChangeArrowheads="1"/>
                    </pic:cNvPicPr>
                  </pic:nvPicPr>
                  <pic:blipFill>
                    <a:blip r:embed="rId7" cstate="print"/>
                    <a:srcRect r="60421"/>
                    <a:stretch>
                      <a:fillRect/>
                    </a:stretch>
                  </pic:blipFill>
                  <pic:spPr bwMode="auto">
                    <a:xfrm>
                      <a:off x="0" y="0"/>
                      <a:ext cx="986062" cy="1095375"/>
                    </a:xfrm>
                    <a:prstGeom prst="rect">
                      <a:avLst/>
                    </a:prstGeom>
                    <a:noFill/>
                    <a:ln w="9525">
                      <a:noFill/>
                      <a:miter lim="800000"/>
                      <a:headEnd/>
                      <a:tailEnd/>
                    </a:ln>
                  </pic:spPr>
                </pic:pic>
              </a:graphicData>
            </a:graphic>
          </wp:inline>
        </w:drawing>
      </w:r>
      <w:r w:rsidRPr="007667B7">
        <w:rPr>
          <w:noProof/>
          <w:lang w:eastAsia="nl-BE"/>
        </w:rPr>
        <w:drawing>
          <wp:inline distT="0" distB="0" distL="0" distR="0">
            <wp:extent cx="893415" cy="1095375"/>
            <wp:effectExtent l="19050" t="0" r="1935" b="0"/>
            <wp:docPr id="4" name="Afbeelding 10" descr="Afbeeldingsresultaat voor jonah and the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jonah and the whale"/>
                    <pic:cNvPicPr>
                      <a:picLocks noChangeAspect="1" noChangeArrowheads="1"/>
                    </pic:cNvPicPr>
                  </pic:nvPicPr>
                  <pic:blipFill>
                    <a:blip r:embed="rId8" cstate="print"/>
                    <a:srcRect l="41239" t="11869" r="2991" b="7323"/>
                    <a:stretch>
                      <a:fillRect/>
                    </a:stretch>
                  </pic:blipFill>
                  <pic:spPr bwMode="auto">
                    <a:xfrm>
                      <a:off x="0" y="0"/>
                      <a:ext cx="893658" cy="1095673"/>
                    </a:xfrm>
                    <a:prstGeom prst="rect">
                      <a:avLst/>
                    </a:prstGeom>
                    <a:noFill/>
                    <a:ln w="9525">
                      <a:noFill/>
                      <a:miter lim="800000"/>
                      <a:headEnd/>
                      <a:tailEnd/>
                    </a:ln>
                  </pic:spPr>
                </pic:pic>
              </a:graphicData>
            </a:graphic>
          </wp:inline>
        </w:drawing>
      </w:r>
      <w:r w:rsidRPr="007667B7">
        <w:rPr>
          <w:noProof/>
          <w:lang w:eastAsia="nl-BE"/>
        </w:rPr>
        <w:drawing>
          <wp:inline distT="0" distB="0" distL="0" distR="0">
            <wp:extent cx="800100" cy="1095375"/>
            <wp:effectExtent l="19050" t="0" r="0" b="0"/>
            <wp:docPr id="6" name="Afbeelding 26" descr="Afbeeldingsresultaat voor Jona dans le ba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fbeeldingsresultaat voor Jona dans le baleine"/>
                    <pic:cNvPicPr>
                      <a:picLocks noChangeAspect="1" noChangeArrowheads="1"/>
                    </pic:cNvPicPr>
                  </pic:nvPicPr>
                  <pic:blipFill>
                    <a:blip r:embed="rId9" cstate="print"/>
                    <a:srcRect l="33884" t="37030" r="29917" b="9839"/>
                    <a:stretch>
                      <a:fillRect/>
                    </a:stretch>
                  </pic:blipFill>
                  <pic:spPr bwMode="auto">
                    <a:xfrm>
                      <a:off x="0" y="0"/>
                      <a:ext cx="809145" cy="1107758"/>
                    </a:xfrm>
                    <a:prstGeom prst="rect">
                      <a:avLst/>
                    </a:prstGeom>
                    <a:noFill/>
                    <a:ln w="9525">
                      <a:noFill/>
                      <a:miter lim="800000"/>
                      <a:headEnd/>
                      <a:tailEnd/>
                    </a:ln>
                  </pic:spPr>
                </pic:pic>
              </a:graphicData>
            </a:graphic>
          </wp:inline>
        </w:drawing>
      </w:r>
    </w:p>
    <w:p w:rsidR="003C4384" w:rsidRDefault="003C4384" w:rsidP="003C4384">
      <w:pPr>
        <w:pStyle w:val="Geenafstand"/>
      </w:pPr>
      <w:r w:rsidRPr="00530808">
        <w:rPr>
          <w:noProof/>
          <w:lang w:eastAsia="nl-BE"/>
        </w:rPr>
        <w:drawing>
          <wp:inline distT="0" distB="0" distL="0" distR="0">
            <wp:extent cx="1631386" cy="1104900"/>
            <wp:effectExtent l="19050" t="0" r="6914" b="0"/>
            <wp:docPr id="7" name="Afbeelding 1" descr="Afbeeldingsresultaat voor pieter lastman jonah and the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ieter lastman jonah and the whale"/>
                    <pic:cNvPicPr>
                      <a:picLocks noChangeAspect="1" noChangeArrowheads="1"/>
                    </pic:cNvPicPr>
                  </pic:nvPicPr>
                  <pic:blipFill>
                    <a:blip r:embed="rId10" cstate="print"/>
                    <a:srcRect/>
                    <a:stretch>
                      <a:fillRect/>
                    </a:stretch>
                  </pic:blipFill>
                  <pic:spPr bwMode="auto">
                    <a:xfrm>
                      <a:off x="0" y="0"/>
                      <a:ext cx="1630847" cy="1104535"/>
                    </a:xfrm>
                    <a:prstGeom prst="rect">
                      <a:avLst/>
                    </a:prstGeom>
                    <a:noFill/>
                    <a:ln w="9525">
                      <a:noFill/>
                      <a:miter lim="800000"/>
                      <a:headEnd/>
                      <a:tailEnd/>
                    </a:ln>
                  </pic:spPr>
                </pic:pic>
              </a:graphicData>
            </a:graphic>
          </wp:inline>
        </w:drawing>
      </w:r>
      <w:r w:rsidRPr="00530808">
        <w:rPr>
          <w:noProof/>
          <w:lang w:eastAsia="nl-BE"/>
        </w:rPr>
        <w:drawing>
          <wp:inline distT="0" distB="0" distL="0" distR="0">
            <wp:extent cx="1447800" cy="1111555"/>
            <wp:effectExtent l="19050" t="0" r="0" b="0"/>
            <wp:docPr id="10" name="Afbeelding 4" descr="Afbeeldingsresultaat voor jonah and the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jonah and the whale"/>
                    <pic:cNvPicPr>
                      <a:picLocks noChangeAspect="1" noChangeArrowheads="1"/>
                    </pic:cNvPicPr>
                  </pic:nvPicPr>
                  <pic:blipFill>
                    <a:blip r:embed="rId11" cstate="print"/>
                    <a:srcRect/>
                    <a:stretch>
                      <a:fillRect/>
                    </a:stretch>
                  </pic:blipFill>
                  <pic:spPr bwMode="auto">
                    <a:xfrm>
                      <a:off x="0" y="0"/>
                      <a:ext cx="1448855" cy="1112365"/>
                    </a:xfrm>
                    <a:prstGeom prst="rect">
                      <a:avLst/>
                    </a:prstGeom>
                    <a:noFill/>
                    <a:ln w="9525">
                      <a:noFill/>
                      <a:miter lim="800000"/>
                      <a:headEnd/>
                      <a:tailEnd/>
                    </a:ln>
                  </pic:spPr>
                </pic:pic>
              </a:graphicData>
            </a:graphic>
          </wp:inline>
        </w:drawing>
      </w:r>
      <w:r w:rsidRPr="00C1650B">
        <w:rPr>
          <w:noProof/>
          <w:lang w:eastAsia="nl-BE"/>
        </w:rPr>
        <w:drawing>
          <wp:inline distT="0" distB="0" distL="0" distR="0">
            <wp:extent cx="1647522" cy="1110134"/>
            <wp:effectExtent l="19050" t="0" r="0" b="0"/>
            <wp:docPr id="11" name="Afbeelding 7"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pic:cNvPicPr>
                      <a:picLocks noChangeAspect="1" noChangeArrowheads="1"/>
                    </pic:cNvPicPr>
                  </pic:nvPicPr>
                  <pic:blipFill>
                    <a:blip r:embed="rId12" cstate="print"/>
                    <a:srcRect l="22333" t="25060"/>
                    <a:stretch>
                      <a:fillRect/>
                    </a:stretch>
                  </pic:blipFill>
                  <pic:spPr bwMode="auto">
                    <a:xfrm>
                      <a:off x="0" y="0"/>
                      <a:ext cx="1651982" cy="1113139"/>
                    </a:xfrm>
                    <a:prstGeom prst="rect">
                      <a:avLst/>
                    </a:prstGeom>
                    <a:noFill/>
                    <a:ln w="9525">
                      <a:noFill/>
                      <a:miter lim="800000"/>
                      <a:headEnd/>
                      <a:tailEnd/>
                    </a:ln>
                  </pic:spPr>
                </pic:pic>
              </a:graphicData>
            </a:graphic>
          </wp:inline>
        </w:drawing>
      </w:r>
      <w:r w:rsidRPr="00DE72D8">
        <w:rPr>
          <w:noProof/>
          <w:lang w:eastAsia="nl-BE"/>
        </w:rPr>
        <w:drawing>
          <wp:inline distT="0" distB="0" distL="0" distR="0">
            <wp:extent cx="546428" cy="1114425"/>
            <wp:effectExtent l="19050" t="0" r="6022" b="0"/>
            <wp:docPr id="40" name="Afbeelding 4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relateerde afbeelding"/>
                    <pic:cNvPicPr>
                      <a:picLocks noChangeAspect="1" noChangeArrowheads="1"/>
                    </pic:cNvPicPr>
                  </pic:nvPicPr>
                  <pic:blipFill>
                    <a:blip r:embed="rId13" cstate="print"/>
                    <a:srcRect/>
                    <a:stretch>
                      <a:fillRect/>
                    </a:stretch>
                  </pic:blipFill>
                  <pic:spPr bwMode="auto">
                    <a:xfrm>
                      <a:off x="0" y="0"/>
                      <a:ext cx="548225" cy="1118091"/>
                    </a:xfrm>
                    <a:prstGeom prst="rect">
                      <a:avLst/>
                    </a:prstGeom>
                    <a:noFill/>
                    <a:ln w="9525">
                      <a:noFill/>
                      <a:miter lim="800000"/>
                      <a:headEnd/>
                      <a:tailEnd/>
                    </a:ln>
                  </pic:spPr>
                </pic:pic>
              </a:graphicData>
            </a:graphic>
          </wp:inline>
        </w:drawing>
      </w:r>
    </w:p>
    <w:p w:rsidR="003C4384" w:rsidRDefault="003C4384" w:rsidP="003C4384">
      <w:pPr>
        <w:pStyle w:val="Geenafstand"/>
      </w:pPr>
      <w:r w:rsidRPr="00DE72D8">
        <w:rPr>
          <w:noProof/>
          <w:lang w:eastAsia="nl-BE"/>
        </w:rPr>
        <w:drawing>
          <wp:inline distT="0" distB="0" distL="0" distR="0">
            <wp:extent cx="1320800" cy="990600"/>
            <wp:effectExtent l="19050" t="0" r="0" b="0"/>
            <wp:docPr id="28" name="Afbeelding 28" descr="Afbeeldingsresultaat voor jonah and the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fbeeldingsresultaat voor jonah and the whale"/>
                    <pic:cNvPicPr>
                      <a:picLocks noChangeAspect="1" noChangeArrowheads="1"/>
                    </pic:cNvPicPr>
                  </pic:nvPicPr>
                  <pic:blipFill>
                    <a:blip r:embed="rId14" cstate="print"/>
                    <a:srcRect/>
                    <a:stretch>
                      <a:fillRect/>
                    </a:stretch>
                  </pic:blipFill>
                  <pic:spPr bwMode="auto">
                    <a:xfrm>
                      <a:off x="0" y="0"/>
                      <a:ext cx="1320363" cy="990272"/>
                    </a:xfrm>
                    <a:prstGeom prst="rect">
                      <a:avLst/>
                    </a:prstGeom>
                    <a:noFill/>
                    <a:ln w="9525">
                      <a:noFill/>
                      <a:miter lim="800000"/>
                      <a:headEnd/>
                      <a:tailEnd/>
                    </a:ln>
                  </pic:spPr>
                </pic:pic>
              </a:graphicData>
            </a:graphic>
          </wp:inline>
        </w:drawing>
      </w:r>
      <w:r w:rsidRPr="00DE72D8">
        <w:rPr>
          <w:noProof/>
          <w:lang w:eastAsia="nl-BE"/>
        </w:rPr>
        <w:drawing>
          <wp:inline distT="0" distB="0" distL="0" distR="0">
            <wp:extent cx="1264863" cy="1009650"/>
            <wp:effectExtent l="19050" t="0" r="0" b="0"/>
            <wp:docPr id="486" name="Afbeelding 486" descr="artofjews:&#10;“ Jonah and the Whale in Haifa Port by Eugene Abeshaus, 1939.&#10;”&#10;Eugene Zalmanovich Abeshaus (also spelled Evgeny Abezgauz, Евгений Абезгауз in Russian; 1939–2008) was a Jewish artist who worked in the USSR and Israel.&#10;Born in Leningra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artofjews:&#10;“ Jonah and the Whale in Haifa Port by Eugene Abeshaus, 1939.&#10;”&#10;Eugene Zalmanovich Abeshaus (also spelled Evgeny Abezgauz, Евгений Абезгауз in Russian; 1939–2008) was a Jewish artist who worked in the USSR and Israel.&#10;Born in Leningrad to..."/>
                    <pic:cNvPicPr>
                      <a:picLocks noChangeAspect="1" noChangeArrowheads="1"/>
                    </pic:cNvPicPr>
                  </pic:nvPicPr>
                  <pic:blipFill>
                    <a:blip r:embed="rId15" cstate="print"/>
                    <a:srcRect l="2400" t="2730" r="3000" b="4466"/>
                    <a:stretch>
                      <a:fillRect/>
                    </a:stretch>
                  </pic:blipFill>
                  <pic:spPr bwMode="auto">
                    <a:xfrm>
                      <a:off x="0" y="0"/>
                      <a:ext cx="1266825" cy="1011216"/>
                    </a:xfrm>
                    <a:prstGeom prst="rect">
                      <a:avLst/>
                    </a:prstGeom>
                    <a:noFill/>
                    <a:ln w="9525">
                      <a:noFill/>
                      <a:miter lim="800000"/>
                      <a:headEnd/>
                      <a:tailEnd/>
                    </a:ln>
                  </pic:spPr>
                </pic:pic>
              </a:graphicData>
            </a:graphic>
          </wp:inline>
        </w:drawing>
      </w:r>
      <w:r w:rsidRPr="00DE72D8">
        <w:rPr>
          <w:noProof/>
          <w:lang w:eastAsia="nl-BE"/>
        </w:rPr>
        <w:drawing>
          <wp:inline distT="0" distB="0" distL="0" distR="0">
            <wp:extent cx="1609725" cy="994089"/>
            <wp:effectExtent l="19050" t="0" r="9525" b="0"/>
            <wp:docPr id="22" name="Afbeelding 22" descr="Afbeeldingsresultaat voor jonah and the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jonah and the whale"/>
                    <pic:cNvPicPr>
                      <a:picLocks noChangeAspect="1" noChangeArrowheads="1"/>
                    </pic:cNvPicPr>
                  </pic:nvPicPr>
                  <pic:blipFill>
                    <a:blip r:embed="rId16" cstate="print"/>
                    <a:srcRect/>
                    <a:stretch>
                      <a:fillRect/>
                    </a:stretch>
                  </pic:blipFill>
                  <pic:spPr bwMode="auto">
                    <a:xfrm>
                      <a:off x="0" y="0"/>
                      <a:ext cx="1611862" cy="995409"/>
                    </a:xfrm>
                    <a:prstGeom prst="rect">
                      <a:avLst/>
                    </a:prstGeom>
                    <a:noFill/>
                    <a:ln w="9525">
                      <a:noFill/>
                      <a:miter lim="800000"/>
                      <a:headEnd/>
                      <a:tailEnd/>
                    </a:ln>
                  </pic:spPr>
                </pic:pic>
              </a:graphicData>
            </a:graphic>
          </wp:inline>
        </w:drawing>
      </w:r>
      <w:r>
        <w:rPr>
          <w:noProof/>
          <w:lang w:eastAsia="nl-BE"/>
        </w:rPr>
        <w:drawing>
          <wp:inline distT="0" distB="0" distL="0" distR="0">
            <wp:extent cx="1070610" cy="1009650"/>
            <wp:effectExtent l="19050" t="0" r="0" b="0"/>
            <wp:docPr id="14" name="Afbeelding 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7" cstate="print"/>
                    <a:srcRect t="23188"/>
                    <a:stretch>
                      <a:fillRect/>
                    </a:stretch>
                  </pic:blipFill>
                  <pic:spPr bwMode="auto">
                    <a:xfrm>
                      <a:off x="0" y="0"/>
                      <a:ext cx="1070610" cy="1009650"/>
                    </a:xfrm>
                    <a:prstGeom prst="rect">
                      <a:avLst/>
                    </a:prstGeom>
                    <a:noFill/>
                    <a:ln w="9525">
                      <a:noFill/>
                      <a:miter lim="800000"/>
                      <a:headEnd/>
                      <a:tailEnd/>
                    </a:ln>
                  </pic:spPr>
                </pic:pic>
              </a:graphicData>
            </a:graphic>
          </wp:inline>
        </w:drawing>
      </w:r>
    </w:p>
    <w:p w:rsidR="003C4384" w:rsidRPr="00E519C0" w:rsidRDefault="00D53E3A" w:rsidP="003C4384">
      <w:pPr>
        <w:pStyle w:val="Geenafstand"/>
        <w:numPr>
          <w:ilvl w:val="0"/>
          <w:numId w:val="3"/>
        </w:numPr>
        <w:ind w:left="360"/>
        <w:rPr>
          <w:sz w:val="24"/>
          <w:szCs w:val="24"/>
          <w:highlight w:val="cyan"/>
        </w:rPr>
      </w:pPr>
      <w:proofErr w:type="spellStart"/>
      <w:r w:rsidRPr="00E519C0">
        <w:rPr>
          <w:b/>
          <w:sz w:val="24"/>
          <w:szCs w:val="24"/>
          <w:highlight w:val="cyan"/>
        </w:rPr>
        <w:t>Sea</w:t>
      </w:r>
      <w:proofErr w:type="spellEnd"/>
      <w:r w:rsidRPr="00E519C0">
        <w:rPr>
          <w:b/>
          <w:sz w:val="24"/>
          <w:szCs w:val="24"/>
          <w:highlight w:val="cyan"/>
        </w:rPr>
        <w:t xml:space="preserve"> and </w:t>
      </w:r>
      <w:r w:rsidR="003C4384" w:rsidRPr="00E519C0">
        <w:rPr>
          <w:b/>
          <w:sz w:val="24"/>
          <w:szCs w:val="24"/>
          <w:highlight w:val="cyan"/>
        </w:rPr>
        <w:t>land</w:t>
      </w:r>
    </w:p>
    <w:p w:rsidR="00F818FA" w:rsidRPr="00A03456" w:rsidRDefault="00F818FA" w:rsidP="00F818FA">
      <w:pPr>
        <w:pStyle w:val="Geenafstand"/>
        <w:jc w:val="both"/>
        <w:rPr>
          <w:lang w:val="en-US"/>
        </w:rPr>
      </w:pPr>
      <w:r w:rsidRPr="00F818FA">
        <w:rPr>
          <w:lang w:val="en-US"/>
        </w:rPr>
        <w:t>The participants search for the materials, "cloth</w:t>
      </w:r>
      <w:r w:rsidR="00F33DE3">
        <w:rPr>
          <w:lang w:val="en-US"/>
        </w:rPr>
        <w:t>es</w:t>
      </w:r>
      <w:proofErr w:type="gramStart"/>
      <w:r w:rsidR="00F33DE3">
        <w:rPr>
          <w:lang w:val="en-US"/>
        </w:rPr>
        <w:t>",</w:t>
      </w:r>
      <w:proofErr w:type="gramEnd"/>
      <w:r w:rsidRPr="00F818FA">
        <w:rPr>
          <w:lang w:val="en-US"/>
        </w:rPr>
        <w:t xml:space="preserve"> that symbolically illustrate aspects of the transition of sea and land in their perception of the story. These </w:t>
      </w:r>
      <w:r w:rsidR="00F33DE3">
        <w:rPr>
          <w:lang w:val="en-US"/>
        </w:rPr>
        <w:t>clothes</w:t>
      </w:r>
      <w:r w:rsidRPr="00F818FA">
        <w:rPr>
          <w:lang w:val="en-US"/>
        </w:rPr>
        <w:t xml:space="preserve"> </w:t>
      </w:r>
      <w:proofErr w:type="gramStart"/>
      <w:r w:rsidRPr="00F818FA">
        <w:rPr>
          <w:lang w:val="en-US"/>
        </w:rPr>
        <w:t>are laid down</w:t>
      </w:r>
      <w:proofErr w:type="gramEnd"/>
      <w:r w:rsidRPr="00F818FA">
        <w:rPr>
          <w:lang w:val="en-US"/>
        </w:rPr>
        <w:t xml:space="preserve"> on the edge of the playing field one by one. The cloth</w:t>
      </w:r>
      <w:r w:rsidR="00F33DE3">
        <w:rPr>
          <w:lang w:val="en-US"/>
        </w:rPr>
        <w:t>e</w:t>
      </w:r>
      <w:r w:rsidRPr="00F818FA">
        <w:rPr>
          <w:lang w:val="en-US"/>
        </w:rPr>
        <w:t xml:space="preserve">s represent the </w:t>
      </w:r>
      <w:r w:rsidR="00F33DE3">
        <w:rPr>
          <w:lang w:val="en-US"/>
        </w:rPr>
        <w:t>transition sea - beach</w:t>
      </w:r>
      <w:r w:rsidRPr="00F818FA">
        <w:rPr>
          <w:lang w:val="en-US"/>
        </w:rPr>
        <w:t xml:space="preserve"> on which Jonah is spotted. </w:t>
      </w:r>
    </w:p>
    <w:p w:rsidR="003C4384" w:rsidRDefault="00F818FA" w:rsidP="00F818FA">
      <w:pPr>
        <w:pStyle w:val="Geenafstand"/>
        <w:jc w:val="both"/>
        <w:rPr>
          <w:lang w:val="en-US"/>
        </w:rPr>
      </w:pPr>
      <w:proofErr w:type="gramStart"/>
      <w:r w:rsidRPr="00F818FA">
        <w:rPr>
          <w:lang w:val="en-US"/>
        </w:rPr>
        <w:t xml:space="preserve">Each participant speaks as part of an </w:t>
      </w:r>
      <w:r>
        <w:rPr>
          <w:lang w:val="en-US"/>
        </w:rPr>
        <w:t xml:space="preserve">element of the </w:t>
      </w:r>
      <w:r w:rsidRPr="00F818FA">
        <w:rPr>
          <w:lang w:val="en-US"/>
        </w:rPr>
        <w:t>sea and land</w:t>
      </w:r>
      <w:r>
        <w:rPr>
          <w:lang w:val="en-US"/>
        </w:rPr>
        <w:t>,</w:t>
      </w:r>
      <w:r w:rsidRPr="00F818FA">
        <w:rPr>
          <w:lang w:val="en-US"/>
        </w:rPr>
        <w:t xml:space="preserve"> something of what this beach calls, where it is part</w:t>
      </w:r>
      <w:r>
        <w:rPr>
          <w:lang w:val="en-US"/>
        </w:rPr>
        <w:t xml:space="preserve"> of</w:t>
      </w:r>
      <w:r w:rsidRPr="00F818FA">
        <w:rPr>
          <w:lang w:val="en-US"/>
        </w:rPr>
        <w:t>, an aspect, characteristic ... Wh</w:t>
      </w:r>
      <w:r w:rsidR="00F33DE3">
        <w:rPr>
          <w:lang w:val="en-US"/>
        </w:rPr>
        <w:t>ich</w:t>
      </w:r>
      <w:r w:rsidRPr="00F818FA">
        <w:rPr>
          <w:lang w:val="en-US"/>
        </w:rPr>
        <w:t xml:space="preserve"> experiences, images, fears, desires and realities </w:t>
      </w:r>
      <w:r w:rsidR="00F33DE3">
        <w:rPr>
          <w:lang w:val="en-US"/>
        </w:rPr>
        <w:t xml:space="preserve">are evoked </w:t>
      </w:r>
      <w:r w:rsidRPr="00F818FA">
        <w:rPr>
          <w:lang w:val="en-US"/>
        </w:rPr>
        <w:t>in you (from the depths of the sea, from the locked inner ...</w:t>
      </w:r>
      <w:r w:rsidR="00F33DE3">
        <w:rPr>
          <w:lang w:val="en-US"/>
        </w:rPr>
        <w:t>)</w:t>
      </w:r>
      <w:r w:rsidRPr="00F818FA">
        <w:rPr>
          <w:lang w:val="en-US"/>
        </w:rPr>
        <w:t xml:space="preserve"> The </w:t>
      </w:r>
      <w:r w:rsidR="00F33DE3">
        <w:rPr>
          <w:lang w:val="en-US"/>
        </w:rPr>
        <w:t>position of the player</w:t>
      </w:r>
      <w:r w:rsidRPr="00F818FA">
        <w:rPr>
          <w:lang w:val="en-US"/>
        </w:rPr>
        <w:t xml:space="preserve"> in the transition from sea to land is interpreted with the symbolic cloth</w:t>
      </w:r>
      <w:r w:rsidR="00F33DE3">
        <w:rPr>
          <w:lang w:val="en-US"/>
        </w:rPr>
        <w:t>e</w:t>
      </w:r>
      <w:r w:rsidRPr="00F818FA">
        <w:rPr>
          <w:lang w:val="en-US"/>
        </w:rPr>
        <w:t>s t</w:t>
      </w:r>
      <w:r w:rsidR="00F33DE3">
        <w:rPr>
          <w:lang w:val="en-US"/>
        </w:rPr>
        <w:t>hat</w:t>
      </w:r>
      <w:r w:rsidRPr="00F818FA">
        <w:rPr>
          <w:lang w:val="en-US"/>
        </w:rPr>
        <w:t xml:space="preserve"> form a contiguous large circle within which the following activity will take place later.</w:t>
      </w:r>
      <w:proofErr w:type="gramEnd"/>
    </w:p>
    <w:p w:rsidR="00A03456" w:rsidRDefault="00A03456" w:rsidP="00F818FA">
      <w:pPr>
        <w:pStyle w:val="Geenafstand"/>
        <w:jc w:val="both"/>
        <w:rPr>
          <w:lang w:val="en-US"/>
        </w:rPr>
      </w:pPr>
    </w:p>
    <w:p w:rsidR="00E519C0" w:rsidRPr="00F818FA" w:rsidRDefault="00E519C0" w:rsidP="00F818FA">
      <w:pPr>
        <w:pStyle w:val="Geenafstand"/>
        <w:jc w:val="both"/>
        <w:rPr>
          <w:lang w:val="en-US"/>
        </w:rPr>
      </w:pPr>
    </w:p>
    <w:p w:rsidR="003C4384" w:rsidRPr="00E519C0" w:rsidRDefault="003C4384" w:rsidP="003C4384">
      <w:pPr>
        <w:pStyle w:val="Geenafstand"/>
        <w:numPr>
          <w:ilvl w:val="0"/>
          <w:numId w:val="2"/>
        </w:numPr>
        <w:ind w:left="360"/>
        <w:rPr>
          <w:b/>
          <w:sz w:val="28"/>
          <w:szCs w:val="28"/>
          <w:highlight w:val="red"/>
        </w:rPr>
      </w:pPr>
      <w:proofErr w:type="spellStart"/>
      <w:r w:rsidRPr="00E519C0">
        <w:rPr>
          <w:b/>
          <w:sz w:val="28"/>
          <w:szCs w:val="28"/>
          <w:highlight w:val="red"/>
        </w:rPr>
        <w:t>Spiral</w:t>
      </w:r>
      <w:proofErr w:type="spellEnd"/>
      <w:r w:rsidR="00D53E3A" w:rsidRPr="00E519C0">
        <w:rPr>
          <w:b/>
          <w:sz w:val="28"/>
          <w:szCs w:val="28"/>
          <w:highlight w:val="red"/>
        </w:rPr>
        <w:t xml:space="preserve"> </w:t>
      </w:r>
      <w:proofErr w:type="spellStart"/>
      <w:r w:rsidRPr="00E519C0">
        <w:rPr>
          <w:b/>
          <w:sz w:val="28"/>
          <w:szCs w:val="28"/>
          <w:highlight w:val="red"/>
        </w:rPr>
        <w:t>dan</w:t>
      </w:r>
      <w:r w:rsidR="00D53E3A" w:rsidRPr="00E519C0">
        <w:rPr>
          <w:b/>
          <w:sz w:val="28"/>
          <w:szCs w:val="28"/>
          <w:highlight w:val="red"/>
        </w:rPr>
        <w:t>ce</w:t>
      </w:r>
      <w:proofErr w:type="spellEnd"/>
      <w:r w:rsidRPr="00E519C0">
        <w:rPr>
          <w:b/>
          <w:sz w:val="28"/>
          <w:szCs w:val="28"/>
          <w:highlight w:val="red"/>
        </w:rPr>
        <w:t xml:space="preserve">: </w:t>
      </w:r>
      <w:r w:rsidR="00D53E3A" w:rsidRPr="00E519C0">
        <w:rPr>
          <w:b/>
          <w:sz w:val="28"/>
          <w:szCs w:val="28"/>
          <w:highlight w:val="red"/>
        </w:rPr>
        <w:t>Spat out</w:t>
      </w:r>
    </w:p>
    <w:p w:rsidR="003C4384" w:rsidRPr="00E519C0" w:rsidRDefault="00AE3E95" w:rsidP="003C4384">
      <w:pPr>
        <w:pStyle w:val="Geenafstand"/>
        <w:numPr>
          <w:ilvl w:val="0"/>
          <w:numId w:val="3"/>
        </w:numPr>
        <w:ind w:left="360"/>
        <w:rPr>
          <w:b/>
          <w:sz w:val="24"/>
          <w:szCs w:val="24"/>
          <w:highlight w:val="yellow"/>
          <w:lang w:val="en-US"/>
        </w:rPr>
      </w:pPr>
      <w:proofErr w:type="gramStart"/>
      <w:r w:rsidRPr="00E519C0">
        <w:rPr>
          <w:b/>
          <w:sz w:val="24"/>
          <w:szCs w:val="24"/>
          <w:highlight w:val="yellow"/>
          <w:lang w:val="en-US"/>
        </w:rPr>
        <w:t>Goal of the dance</w:t>
      </w:r>
      <w:r w:rsidR="002D417F" w:rsidRPr="00E519C0">
        <w:rPr>
          <w:b/>
          <w:sz w:val="24"/>
          <w:szCs w:val="24"/>
          <w:highlight w:val="yellow"/>
          <w:lang w:val="en-US"/>
        </w:rPr>
        <w:t xml:space="preserve"> in the role of Jonah</w:t>
      </w:r>
      <w:r w:rsidR="003C4384" w:rsidRPr="00E519C0">
        <w:rPr>
          <w:b/>
          <w:sz w:val="24"/>
          <w:szCs w:val="24"/>
          <w:highlight w:val="yellow"/>
          <w:lang w:val="en-US"/>
        </w:rPr>
        <w:t>.</w:t>
      </w:r>
      <w:proofErr w:type="gramEnd"/>
    </w:p>
    <w:p w:rsidR="00F818FA" w:rsidRPr="002D417F" w:rsidRDefault="00F818FA" w:rsidP="00F818FA">
      <w:pPr>
        <w:pStyle w:val="Geenafstand"/>
        <w:rPr>
          <w:lang w:val="en-US"/>
        </w:rPr>
      </w:pPr>
    </w:p>
    <w:p w:rsidR="003C4384" w:rsidRPr="00F818FA" w:rsidRDefault="00F818FA" w:rsidP="00F818FA">
      <w:pPr>
        <w:pStyle w:val="Geenafstand"/>
        <w:rPr>
          <w:lang w:val="en-US"/>
        </w:rPr>
      </w:pPr>
      <w:r w:rsidRPr="00F818FA">
        <w:rPr>
          <w:lang w:val="en-US"/>
        </w:rPr>
        <w:t>The assignment for this part of the</w:t>
      </w:r>
      <w:r>
        <w:rPr>
          <w:lang w:val="en-US"/>
        </w:rPr>
        <w:t xml:space="preserve"> play </w:t>
      </w:r>
      <w:proofErr w:type="gramStart"/>
      <w:r>
        <w:rPr>
          <w:lang w:val="en-US"/>
        </w:rPr>
        <w:t>should be properly explained</w:t>
      </w:r>
      <w:proofErr w:type="gramEnd"/>
      <w:r>
        <w:rPr>
          <w:lang w:val="en-US"/>
        </w:rPr>
        <w:t xml:space="preserve"> b</w:t>
      </w:r>
      <w:r w:rsidRPr="00F818FA">
        <w:rPr>
          <w:lang w:val="en-US"/>
        </w:rPr>
        <w:t>e</w:t>
      </w:r>
      <w:r w:rsidR="00F33DE3">
        <w:rPr>
          <w:lang w:val="en-US"/>
        </w:rPr>
        <w:t>fore the beginning of the dance</w:t>
      </w:r>
      <w:r w:rsidRPr="00F818FA">
        <w:rPr>
          <w:lang w:val="en-US"/>
        </w:rPr>
        <w:t>.</w:t>
      </w:r>
    </w:p>
    <w:p w:rsidR="00F818FA" w:rsidRPr="00F818FA" w:rsidRDefault="00F818FA" w:rsidP="00F818FA">
      <w:pPr>
        <w:pStyle w:val="Geenafstand"/>
        <w:rPr>
          <w:lang w:val="en-US"/>
        </w:rPr>
      </w:pPr>
      <w:r w:rsidRPr="00F818FA">
        <w:rPr>
          <w:lang w:val="en-US"/>
        </w:rPr>
        <w:t>The participants live as Jonas who is in the process of being thrown into the sea</w:t>
      </w:r>
      <w:r>
        <w:rPr>
          <w:lang w:val="en-US"/>
        </w:rPr>
        <w:t>, who</w:t>
      </w:r>
      <w:r w:rsidRPr="00F818FA">
        <w:rPr>
          <w:lang w:val="en-US"/>
        </w:rPr>
        <w:t xml:space="preserve"> is swallowed up by the fish, stay</w:t>
      </w:r>
      <w:r>
        <w:rPr>
          <w:lang w:val="en-US"/>
        </w:rPr>
        <w:t>s</w:t>
      </w:r>
      <w:r w:rsidRPr="00F818FA">
        <w:rPr>
          <w:lang w:val="en-US"/>
        </w:rPr>
        <w:t xml:space="preserve"> in the </w:t>
      </w:r>
      <w:proofErr w:type="gramStart"/>
      <w:r w:rsidRPr="00F818FA">
        <w:rPr>
          <w:lang w:val="en-US"/>
        </w:rPr>
        <w:t>depths</w:t>
      </w:r>
      <w:proofErr w:type="gramEnd"/>
      <w:r w:rsidRPr="00F818FA">
        <w:rPr>
          <w:lang w:val="en-US"/>
        </w:rPr>
        <w:t xml:space="preserve"> and </w:t>
      </w:r>
      <w:r>
        <w:rPr>
          <w:lang w:val="en-US"/>
        </w:rPr>
        <w:t>is</w:t>
      </w:r>
      <w:r w:rsidRPr="00F818FA">
        <w:rPr>
          <w:lang w:val="en-US"/>
        </w:rPr>
        <w:t xml:space="preserve"> excavated on the land.</w:t>
      </w:r>
    </w:p>
    <w:p w:rsidR="00F818FA" w:rsidRPr="00F818FA" w:rsidRDefault="00F818FA" w:rsidP="00F818FA">
      <w:pPr>
        <w:pStyle w:val="Geenafstand"/>
        <w:rPr>
          <w:lang w:val="en-US"/>
        </w:rPr>
      </w:pPr>
      <w:r w:rsidRPr="00F818FA">
        <w:rPr>
          <w:lang w:val="en-US"/>
        </w:rPr>
        <w:t>In a spiral dance, the</w:t>
      </w:r>
      <w:r w:rsidR="00F33DE3">
        <w:rPr>
          <w:lang w:val="en-US"/>
        </w:rPr>
        <w:t xml:space="preserve"> participants move step by step,</w:t>
      </w:r>
      <w:r w:rsidRPr="00F818FA">
        <w:rPr>
          <w:lang w:val="en-US"/>
        </w:rPr>
        <w:t xml:space="preserve"> slowly </w:t>
      </w:r>
      <w:r w:rsidR="00F33DE3">
        <w:rPr>
          <w:lang w:val="en-US"/>
        </w:rPr>
        <w:t>moving</w:t>
      </w:r>
      <w:r w:rsidRPr="00F818FA">
        <w:rPr>
          <w:lang w:val="en-US"/>
        </w:rPr>
        <w:t xml:space="preserve"> to the center (symbolized here as a whale)</w:t>
      </w:r>
    </w:p>
    <w:p w:rsidR="00F818FA" w:rsidRDefault="00F818FA" w:rsidP="00F818FA">
      <w:pPr>
        <w:pStyle w:val="Geenafstand"/>
        <w:rPr>
          <w:lang w:val="en-US"/>
        </w:rPr>
      </w:pPr>
      <w:r w:rsidRPr="00F818FA">
        <w:rPr>
          <w:lang w:val="en-US"/>
        </w:rPr>
        <w:t xml:space="preserve">The dance puts the emphasis on dancing </w:t>
      </w:r>
      <w:r w:rsidR="002D417F">
        <w:rPr>
          <w:lang w:val="en-US"/>
        </w:rPr>
        <w:t xml:space="preserve">while facing </w:t>
      </w:r>
      <w:r w:rsidRPr="00F818FA">
        <w:rPr>
          <w:lang w:val="en-US"/>
        </w:rPr>
        <w:t xml:space="preserve">outside, </w:t>
      </w:r>
      <w:r>
        <w:rPr>
          <w:lang w:val="en-US"/>
        </w:rPr>
        <w:t xml:space="preserve">i.e. </w:t>
      </w:r>
      <w:r w:rsidRPr="00F818FA">
        <w:rPr>
          <w:lang w:val="en-US"/>
        </w:rPr>
        <w:t xml:space="preserve">the second dance part. The participants </w:t>
      </w:r>
      <w:proofErr w:type="gramStart"/>
      <w:r w:rsidRPr="00F818FA">
        <w:rPr>
          <w:lang w:val="en-US"/>
        </w:rPr>
        <w:t>are called</w:t>
      </w:r>
      <w:proofErr w:type="gramEnd"/>
      <w:r w:rsidRPr="00F818FA">
        <w:rPr>
          <w:lang w:val="en-US"/>
        </w:rPr>
        <w:t xml:space="preserve"> to experience </w:t>
      </w:r>
      <w:r w:rsidR="002D417F">
        <w:rPr>
          <w:lang w:val="en-US"/>
        </w:rPr>
        <w:t>fa</w:t>
      </w:r>
      <w:r w:rsidRPr="00F818FA">
        <w:rPr>
          <w:lang w:val="en-US"/>
        </w:rPr>
        <w:t>cing outside as the opening from the depths of the whale into the whale, to be spotted on the beach.</w:t>
      </w:r>
    </w:p>
    <w:p w:rsidR="00F818FA" w:rsidRDefault="00F818FA" w:rsidP="00F818FA">
      <w:pPr>
        <w:pStyle w:val="Geenafstand"/>
        <w:rPr>
          <w:lang w:val="en-US"/>
        </w:rPr>
      </w:pPr>
    </w:p>
    <w:p w:rsidR="002D417F" w:rsidRDefault="00F818FA" w:rsidP="00F818FA">
      <w:pPr>
        <w:pStyle w:val="Geenafstand"/>
        <w:rPr>
          <w:lang w:val="en-US"/>
        </w:rPr>
      </w:pPr>
      <w:r w:rsidRPr="00F818FA">
        <w:rPr>
          <w:lang w:val="en-US"/>
        </w:rPr>
        <w:t xml:space="preserve">How do you experience </w:t>
      </w:r>
      <w:r w:rsidR="002D417F">
        <w:rPr>
          <w:lang w:val="en-US"/>
        </w:rPr>
        <w:t xml:space="preserve">this transition </w:t>
      </w:r>
      <w:r w:rsidRPr="00F818FA">
        <w:rPr>
          <w:lang w:val="en-US"/>
        </w:rPr>
        <w:t>as a participant, dancer, like Jonah</w:t>
      </w:r>
      <w:r w:rsidR="002D417F">
        <w:rPr>
          <w:lang w:val="en-US"/>
        </w:rPr>
        <w:t xml:space="preserve">? </w:t>
      </w:r>
      <w:r w:rsidRPr="00F818FA">
        <w:rPr>
          <w:lang w:val="en-US"/>
        </w:rPr>
        <w:t xml:space="preserve">Pay attention to what happens to you while dancing outside. Stand by </w:t>
      </w:r>
      <w:r w:rsidR="002D417F">
        <w:rPr>
          <w:lang w:val="en-US"/>
        </w:rPr>
        <w:t>you</w:t>
      </w:r>
      <w:r w:rsidRPr="00F818FA">
        <w:rPr>
          <w:lang w:val="en-US"/>
        </w:rPr>
        <w:t>r own experiences</w:t>
      </w:r>
      <w:r w:rsidR="002D417F">
        <w:rPr>
          <w:lang w:val="en-US"/>
        </w:rPr>
        <w:t xml:space="preserve"> in your body and mind. </w:t>
      </w:r>
    </w:p>
    <w:p w:rsidR="003C4384" w:rsidRPr="00F818FA" w:rsidRDefault="00F818FA" w:rsidP="00F818FA">
      <w:pPr>
        <w:pStyle w:val="Geenafstand"/>
        <w:rPr>
          <w:lang w:val="en-US"/>
        </w:rPr>
      </w:pPr>
      <w:r w:rsidRPr="00F818FA">
        <w:rPr>
          <w:lang w:val="en-US"/>
        </w:rPr>
        <w:t xml:space="preserve">At the end of the dance when the music stops and everybody faces out in a big circle ... everyone immediately takes </w:t>
      </w:r>
      <w:proofErr w:type="gramStart"/>
      <w:r w:rsidRPr="00F818FA">
        <w:rPr>
          <w:lang w:val="en-US"/>
        </w:rPr>
        <w:t>an</w:t>
      </w:r>
      <w:proofErr w:type="gramEnd"/>
      <w:r w:rsidRPr="00F818FA">
        <w:rPr>
          <w:lang w:val="en-US"/>
        </w:rPr>
        <w:t xml:space="preserve"> </w:t>
      </w:r>
      <w:r w:rsidR="00AE3E95">
        <w:rPr>
          <w:lang w:val="en-US"/>
        </w:rPr>
        <w:t>bodily position</w:t>
      </w:r>
      <w:r w:rsidRPr="00F818FA">
        <w:rPr>
          <w:lang w:val="en-US"/>
        </w:rPr>
        <w:t xml:space="preserve"> like Jona</w:t>
      </w:r>
      <w:r w:rsidR="002D417F">
        <w:rPr>
          <w:lang w:val="en-US"/>
        </w:rPr>
        <w:t>h</w:t>
      </w:r>
      <w:r w:rsidRPr="00F818FA">
        <w:rPr>
          <w:lang w:val="en-US"/>
        </w:rPr>
        <w:t xml:space="preserve"> who has been exclaimed on the land.</w:t>
      </w:r>
    </w:p>
    <w:p w:rsidR="003C4384" w:rsidRPr="00A03456" w:rsidRDefault="003C4384" w:rsidP="003C4384">
      <w:pPr>
        <w:pStyle w:val="Geenafstand"/>
        <w:rPr>
          <w:lang w:val="en-US"/>
        </w:rPr>
      </w:pPr>
    </w:p>
    <w:p w:rsidR="003C4384" w:rsidRPr="00E519C0" w:rsidRDefault="003C4384" w:rsidP="003C4384">
      <w:pPr>
        <w:pStyle w:val="Geenafstand"/>
        <w:numPr>
          <w:ilvl w:val="0"/>
          <w:numId w:val="5"/>
        </w:numPr>
        <w:rPr>
          <w:b/>
          <w:sz w:val="24"/>
          <w:szCs w:val="24"/>
          <w:highlight w:val="yellow"/>
        </w:rPr>
      </w:pPr>
      <w:r w:rsidRPr="00E519C0">
        <w:rPr>
          <w:b/>
          <w:sz w:val="24"/>
          <w:szCs w:val="24"/>
          <w:highlight w:val="yellow"/>
        </w:rPr>
        <w:t>Dance passes</w:t>
      </w:r>
    </w:p>
    <w:p w:rsidR="003C4384" w:rsidRPr="00F818FA" w:rsidRDefault="003C4384" w:rsidP="003C4384">
      <w:pPr>
        <w:pStyle w:val="Geenafstand"/>
        <w:rPr>
          <w:lang w:val="en-US"/>
        </w:rPr>
      </w:pPr>
      <w:r w:rsidRPr="00F818FA">
        <w:rPr>
          <w:lang w:val="en-US"/>
        </w:rPr>
        <w:t xml:space="preserve">The dancers stand hand in hand in a semi-open circle. </w:t>
      </w:r>
    </w:p>
    <w:p w:rsidR="003C4384" w:rsidRPr="00F818FA" w:rsidRDefault="003C4384" w:rsidP="003C4384">
      <w:pPr>
        <w:pStyle w:val="Geenafstand"/>
        <w:rPr>
          <w:lang w:val="en-US"/>
        </w:rPr>
      </w:pPr>
      <w:r w:rsidRPr="00F818FA">
        <w:rPr>
          <w:lang w:val="en-US"/>
        </w:rPr>
        <w:t>Part 1 consists of 16 slow steps.</w:t>
      </w:r>
    </w:p>
    <w:p w:rsidR="003C4384" w:rsidRPr="00F818FA" w:rsidRDefault="003C4384" w:rsidP="003C4384">
      <w:pPr>
        <w:pStyle w:val="Geenafstand"/>
        <w:rPr>
          <w:lang w:val="en-US"/>
        </w:rPr>
      </w:pPr>
      <w:proofErr w:type="gramStart"/>
      <w:r w:rsidRPr="00F818FA">
        <w:rPr>
          <w:lang w:val="en-US"/>
        </w:rPr>
        <w:t>1</w:t>
      </w:r>
      <w:proofErr w:type="gramEnd"/>
      <w:r w:rsidRPr="00F818FA">
        <w:rPr>
          <w:lang w:val="en-US"/>
        </w:rPr>
        <w:t xml:space="preserve"> hard step on right foot and a soft step left sideways (8 x)</w:t>
      </w:r>
    </w:p>
    <w:p w:rsidR="003C4384" w:rsidRPr="004F53C4" w:rsidRDefault="003C4384" w:rsidP="003C4384">
      <w:pPr>
        <w:pStyle w:val="Geenafstand"/>
        <w:rPr>
          <w:lang w:val="en-GB"/>
        </w:rPr>
      </w:pPr>
      <w:r w:rsidRPr="00F818FA">
        <w:rPr>
          <w:lang w:val="en-US"/>
        </w:rPr>
        <w:t>Then part 2 with 4x4 quick little steps forward</w:t>
      </w:r>
      <w:proofErr w:type="gramStart"/>
      <w:r w:rsidRPr="00F818FA">
        <w:rPr>
          <w:lang w:val="en-US"/>
        </w:rPr>
        <w:t xml:space="preserve">.  </w:t>
      </w:r>
      <w:proofErr w:type="gramEnd"/>
      <w:r w:rsidRPr="00F818FA">
        <w:rPr>
          <w:lang w:val="en-US"/>
        </w:rPr>
        <w:t>The first of the four is hard and the other three are soft.</w:t>
      </w:r>
    </w:p>
    <w:p w:rsidR="003C4384" w:rsidRPr="00122760" w:rsidRDefault="003C4384" w:rsidP="003C4384">
      <w:pPr>
        <w:pStyle w:val="Geenafstand"/>
        <w:rPr>
          <w:lang w:val="en-GB"/>
        </w:rPr>
      </w:pPr>
    </w:p>
    <w:p w:rsidR="003C4384" w:rsidRPr="004F53C4" w:rsidRDefault="003C4384" w:rsidP="003C4384">
      <w:pPr>
        <w:pStyle w:val="Geenafstand"/>
        <w:rPr>
          <w:lang w:val="en-GB"/>
        </w:rPr>
      </w:pPr>
      <w:proofErr w:type="gramStart"/>
      <w:r w:rsidRPr="004F53C4">
        <w:rPr>
          <w:lang w:val="en-GB"/>
        </w:rPr>
        <w:t>No</w:t>
      </w:r>
      <w:r w:rsidR="00AE3E95">
        <w:rPr>
          <w:lang w:val="en-GB"/>
        </w:rPr>
        <w:t>rwich</w:t>
      </w:r>
      <w:r w:rsidRPr="004F53C4">
        <w:rPr>
          <w:lang w:val="en-GB"/>
        </w:rPr>
        <w:t xml:space="preserve"> Pagan music:  5 min.</w:t>
      </w:r>
      <w:proofErr w:type="gramEnd"/>
    </w:p>
    <w:p w:rsidR="003C4384" w:rsidRPr="00122760" w:rsidRDefault="005A5A2E" w:rsidP="003C4384">
      <w:pPr>
        <w:pStyle w:val="Geenafstand"/>
        <w:rPr>
          <w:b/>
          <w:i/>
          <w:sz w:val="28"/>
          <w:szCs w:val="28"/>
          <w:lang w:val="en-GB"/>
        </w:rPr>
      </w:pPr>
      <w:hyperlink r:id="rId18" w:history="1">
        <w:r w:rsidR="003C4384" w:rsidRPr="004F53C4">
          <w:rPr>
            <w:rStyle w:val="Hyperlink"/>
            <w:lang w:val="en-GB"/>
          </w:rPr>
          <w:t>https://www.youtube.com/watch?v=3pTUvB9uExI&amp;list=PLsrbgLKTkqvdxkT2a2AidCDuonUtjTMGB&amp;index=3</w:t>
        </w:r>
      </w:hyperlink>
    </w:p>
    <w:p w:rsidR="003C4384" w:rsidRPr="00122760" w:rsidRDefault="003C4384" w:rsidP="003C4384">
      <w:pPr>
        <w:pStyle w:val="Geenafstand"/>
        <w:rPr>
          <w:b/>
          <w:i/>
          <w:sz w:val="28"/>
          <w:szCs w:val="28"/>
          <w:lang w:val="en-GB"/>
        </w:rPr>
      </w:pPr>
    </w:p>
    <w:p w:rsidR="003C4384" w:rsidRPr="00E519C0" w:rsidRDefault="003C4384" w:rsidP="003C4384">
      <w:pPr>
        <w:pStyle w:val="Geenafstand"/>
        <w:numPr>
          <w:ilvl w:val="0"/>
          <w:numId w:val="2"/>
        </w:numPr>
        <w:ind w:left="360"/>
        <w:rPr>
          <w:b/>
          <w:sz w:val="28"/>
          <w:szCs w:val="28"/>
          <w:highlight w:val="red"/>
          <w:lang w:val="en-US"/>
        </w:rPr>
      </w:pPr>
      <w:r w:rsidRPr="00E519C0">
        <w:rPr>
          <w:b/>
          <w:sz w:val="28"/>
          <w:szCs w:val="28"/>
          <w:highlight w:val="red"/>
          <w:lang w:val="en-US"/>
        </w:rPr>
        <w:t xml:space="preserve">Jona </w:t>
      </w:r>
      <w:r w:rsidR="00AE3E95" w:rsidRPr="00E519C0">
        <w:rPr>
          <w:b/>
          <w:sz w:val="28"/>
          <w:szCs w:val="28"/>
          <w:highlight w:val="red"/>
          <w:lang w:val="en-US"/>
        </w:rPr>
        <w:t>was spat on the land</w:t>
      </w:r>
    </w:p>
    <w:p w:rsidR="003C4384" w:rsidRPr="00AE3E95" w:rsidRDefault="003C4384" w:rsidP="003C4384">
      <w:pPr>
        <w:pStyle w:val="Geenafstand"/>
        <w:rPr>
          <w:lang w:val="en-US"/>
        </w:rPr>
      </w:pPr>
    </w:p>
    <w:p w:rsidR="00AE3E95" w:rsidRPr="00AE3E95" w:rsidRDefault="00AE3E95" w:rsidP="003C4384">
      <w:pPr>
        <w:pStyle w:val="Geenafstand"/>
        <w:rPr>
          <w:rFonts w:ascii="Arial" w:hAnsi="Arial" w:cs="Arial"/>
          <w:b/>
          <w:color w:val="212121"/>
          <w:shd w:val="clear" w:color="auto" w:fill="FFFFFF"/>
          <w:lang w:val="en-US"/>
        </w:rPr>
      </w:pPr>
      <w:r w:rsidRPr="00E519C0">
        <w:rPr>
          <w:rFonts w:ascii="Arial" w:hAnsi="Arial" w:cs="Arial"/>
          <w:b/>
          <w:color w:val="212121"/>
          <w:highlight w:val="yellow"/>
          <w:shd w:val="clear" w:color="auto" w:fill="FFFFFF"/>
          <w:lang w:val="en-US"/>
        </w:rPr>
        <w:t>• Role experience</w:t>
      </w:r>
      <w:r w:rsidRPr="00AE3E95">
        <w:rPr>
          <w:rFonts w:ascii="Arial" w:hAnsi="Arial" w:cs="Arial"/>
          <w:b/>
          <w:color w:val="212121"/>
          <w:shd w:val="clear" w:color="auto" w:fill="FFFFFF"/>
          <w:lang w:val="en-US"/>
        </w:rPr>
        <w:t xml:space="preserve"> </w:t>
      </w:r>
    </w:p>
    <w:p w:rsidR="00AE3E95" w:rsidRPr="00117F93" w:rsidRDefault="00AE3E95" w:rsidP="00117F93">
      <w:pPr>
        <w:rPr>
          <w:rFonts w:asciiTheme="minorHAnsi" w:hAnsiTheme="minorHAnsi" w:cstheme="minorHAnsi"/>
          <w:shd w:val="clear" w:color="auto" w:fill="FFFFFF"/>
        </w:rPr>
      </w:pPr>
      <w:r w:rsidRPr="00117F93">
        <w:rPr>
          <w:rFonts w:asciiTheme="minorHAnsi" w:hAnsiTheme="minorHAnsi" w:cstheme="minorHAnsi"/>
          <w:shd w:val="clear" w:color="auto" w:fill="FFFFFF"/>
        </w:rPr>
        <w:t xml:space="preserve">The explanation for this part of the play should be given before the beginning of the dance (13) </w:t>
      </w:r>
      <w:proofErr w:type="gramStart"/>
      <w:r w:rsidRPr="00117F93">
        <w:rPr>
          <w:rFonts w:asciiTheme="minorHAnsi" w:hAnsiTheme="minorHAnsi" w:cstheme="minorHAnsi"/>
          <w:shd w:val="clear" w:color="auto" w:fill="FFFFFF"/>
        </w:rPr>
        <w:t>At</w:t>
      </w:r>
      <w:proofErr w:type="gramEnd"/>
      <w:r w:rsidRPr="00117F93">
        <w:rPr>
          <w:rFonts w:asciiTheme="minorHAnsi" w:hAnsiTheme="minorHAnsi" w:cstheme="minorHAnsi"/>
          <w:shd w:val="clear" w:color="auto" w:fill="FFFFFF"/>
        </w:rPr>
        <w:t xml:space="preserve"> the end of the dance when the music stops and everybody faces out in a big circle ... everyone immediately takes an attitude like Jonas who has been spat on the land. Standing, sitting, kneeling, lying, </w:t>
      </w:r>
      <w:r w:rsidR="003357DB">
        <w:rPr>
          <w:rFonts w:asciiTheme="minorHAnsi" w:hAnsiTheme="minorHAnsi" w:cstheme="minorHAnsi"/>
          <w:shd w:val="clear" w:color="auto" w:fill="FFFFFF"/>
        </w:rPr>
        <w:t>twisted</w:t>
      </w:r>
      <w:r w:rsidRPr="00117F93">
        <w:rPr>
          <w:rFonts w:asciiTheme="minorHAnsi" w:hAnsiTheme="minorHAnsi" w:cstheme="minorHAnsi"/>
          <w:shd w:val="clear" w:color="auto" w:fill="FFFFFF"/>
        </w:rPr>
        <w:t xml:space="preserve"> or lingering </w:t>
      </w:r>
    </w:p>
    <w:p w:rsidR="00AE3E95" w:rsidRPr="00117F93" w:rsidRDefault="00AE3E95" w:rsidP="00117F93">
      <w:pPr>
        <w:rPr>
          <w:rFonts w:asciiTheme="minorHAnsi" w:hAnsiTheme="minorHAnsi" w:cstheme="minorHAnsi"/>
          <w:shd w:val="clear" w:color="auto" w:fill="FFFFFF"/>
        </w:rPr>
      </w:pPr>
      <w:r w:rsidRPr="00117F93">
        <w:rPr>
          <w:rFonts w:asciiTheme="minorHAnsi" w:hAnsiTheme="minorHAnsi" w:cstheme="minorHAnsi"/>
          <w:shd w:val="clear" w:color="auto" w:fill="FFFFFF"/>
        </w:rPr>
        <w:t xml:space="preserve">How do you sit, lie there like Jonah? What do you feel you are experiencing? </w:t>
      </w:r>
      <w:proofErr w:type="gramStart"/>
      <w:r w:rsidRPr="00117F93">
        <w:rPr>
          <w:rFonts w:asciiTheme="minorHAnsi" w:hAnsiTheme="minorHAnsi" w:cstheme="minorHAnsi"/>
          <w:shd w:val="clear" w:color="auto" w:fill="FFFFFF"/>
        </w:rPr>
        <w:t>On the edge of sea and land.</w:t>
      </w:r>
      <w:proofErr w:type="gramEnd"/>
      <w:r w:rsidRPr="00117F93">
        <w:rPr>
          <w:rFonts w:asciiTheme="minorHAnsi" w:hAnsiTheme="minorHAnsi" w:cstheme="minorHAnsi"/>
          <w:shd w:val="clear" w:color="auto" w:fill="FFFFFF"/>
        </w:rPr>
        <w:t xml:space="preserve"> What is the first feeling, experience? </w:t>
      </w:r>
      <w:proofErr w:type="gramStart"/>
      <w:r w:rsidRPr="00117F93">
        <w:rPr>
          <w:rFonts w:asciiTheme="minorHAnsi" w:hAnsiTheme="minorHAnsi" w:cstheme="minorHAnsi"/>
          <w:shd w:val="clear" w:color="auto" w:fill="FFFFFF"/>
        </w:rPr>
        <w:t xml:space="preserve">Are you exhausted or </w:t>
      </w:r>
      <w:r w:rsidR="00C7132C">
        <w:rPr>
          <w:rFonts w:asciiTheme="minorHAnsi" w:hAnsiTheme="minorHAnsi" w:cstheme="minorHAnsi"/>
          <w:shd w:val="clear" w:color="auto" w:fill="FFFFFF"/>
        </w:rPr>
        <w:t>grieved</w:t>
      </w:r>
      <w:r w:rsidRPr="00117F93">
        <w:rPr>
          <w:rFonts w:asciiTheme="minorHAnsi" w:hAnsiTheme="minorHAnsi" w:cstheme="minorHAnsi"/>
          <w:shd w:val="clear" w:color="auto" w:fill="FFFFFF"/>
        </w:rPr>
        <w:t>?</w:t>
      </w:r>
      <w:proofErr w:type="gramEnd"/>
      <w:r w:rsidRPr="00117F93">
        <w:rPr>
          <w:rFonts w:asciiTheme="minorHAnsi" w:hAnsiTheme="minorHAnsi" w:cstheme="minorHAnsi"/>
          <w:shd w:val="clear" w:color="auto" w:fill="FFFFFF"/>
        </w:rPr>
        <w:t xml:space="preserve"> Surprised or overcome? What are you aiming for? Where do you want to go</w:t>
      </w:r>
      <w:r w:rsidR="00C7132C">
        <w:rPr>
          <w:rFonts w:asciiTheme="minorHAnsi" w:hAnsiTheme="minorHAnsi" w:cstheme="minorHAnsi"/>
          <w:shd w:val="clear" w:color="auto" w:fill="FFFFFF"/>
        </w:rPr>
        <w:t>?</w:t>
      </w:r>
      <w:r w:rsidRPr="00117F93">
        <w:rPr>
          <w:rFonts w:asciiTheme="minorHAnsi" w:hAnsiTheme="minorHAnsi" w:cstheme="minorHAnsi"/>
          <w:shd w:val="clear" w:color="auto" w:fill="FFFFFF"/>
        </w:rPr>
        <w:t xml:space="preserve"> </w:t>
      </w:r>
    </w:p>
    <w:p w:rsidR="003C4384" w:rsidRPr="00117F93" w:rsidRDefault="00AE3E95" w:rsidP="00117F93">
      <w:pPr>
        <w:rPr>
          <w:rFonts w:asciiTheme="minorHAnsi" w:hAnsiTheme="minorHAnsi" w:cstheme="minorHAnsi"/>
          <w:shd w:val="clear" w:color="auto" w:fill="FFFFFF"/>
        </w:rPr>
      </w:pPr>
      <w:r w:rsidRPr="00117F93">
        <w:rPr>
          <w:rFonts w:asciiTheme="minorHAnsi" w:hAnsiTheme="minorHAnsi" w:cstheme="minorHAnsi"/>
          <w:shd w:val="clear" w:color="auto" w:fill="FFFFFF"/>
        </w:rPr>
        <w:t>Take time for the moment of survival</w:t>
      </w:r>
      <w:r w:rsidR="00C7132C">
        <w:rPr>
          <w:rFonts w:asciiTheme="minorHAnsi" w:hAnsiTheme="minorHAnsi" w:cstheme="minorHAnsi"/>
          <w:shd w:val="clear" w:color="auto" w:fill="FFFFFF"/>
        </w:rPr>
        <w:t>.</w:t>
      </w:r>
      <w:r w:rsidRPr="00117F93">
        <w:rPr>
          <w:rFonts w:asciiTheme="minorHAnsi" w:hAnsiTheme="minorHAnsi" w:cstheme="minorHAnsi"/>
          <w:shd w:val="clear" w:color="auto" w:fill="FFFFFF"/>
        </w:rPr>
        <w:t xml:space="preserve"> Everyone speaks one sentence like Jonah.</w:t>
      </w:r>
    </w:p>
    <w:p w:rsidR="00A03456" w:rsidRPr="00117F93" w:rsidRDefault="00A03456" w:rsidP="003C4384">
      <w:pPr>
        <w:pStyle w:val="Geenafstand"/>
        <w:rPr>
          <w:rFonts w:cstheme="minorHAnsi"/>
          <w:lang w:val="en-US"/>
        </w:rPr>
      </w:pPr>
    </w:p>
    <w:p w:rsidR="003C4384" w:rsidRPr="00E519C0" w:rsidRDefault="00AE3E95" w:rsidP="003C4384">
      <w:pPr>
        <w:pStyle w:val="Geenafstand"/>
        <w:numPr>
          <w:ilvl w:val="0"/>
          <w:numId w:val="5"/>
        </w:numPr>
        <w:rPr>
          <w:b/>
          <w:sz w:val="24"/>
          <w:szCs w:val="24"/>
          <w:highlight w:val="yellow"/>
          <w:lang w:val="en-US"/>
        </w:rPr>
      </w:pPr>
      <w:r w:rsidRPr="00E519C0">
        <w:rPr>
          <w:b/>
          <w:sz w:val="24"/>
          <w:szCs w:val="24"/>
          <w:highlight w:val="yellow"/>
          <w:lang w:val="en-US"/>
        </w:rPr>
        <w:t>Exchange</w:t>
      </w:r>
      <w:r w:rsidR="003C4384" w:rsidRPr="00E519C0">
        <w:rPr>
          <w:b/>
          <w:sz w:val="24"/>
          <w:szCs w:val="24"/>
          <w:highlight w:val="yellow"/>
          <w:lang w:val="en-US"/>
        </w:rPr>
        <w:t xml:space="preserve"> </w:t>
      </w:r>
    </w:p>
    <w:p w:rsidR="003C4384" w:rsidRPr="00117F93" w:rsidRDefault="00AE3E95" w:rsidP="003C4384">
      <w:pPr>
        <w:pStyle w:val="Geenafstand"/>
        <w:rPr>
          <w:rFonts w:cstheme="minorHAnsi"/>
          <w:lang w:val="en-US"/>
        </w:rPr>
      </w:pPr>
      <w:r w:rsidRPr="00117F93">
        <w:rPr>
          <w:rFonts w:cstheme="minorHAnsi"/>
          <w:color w:val="212121"/>
          <w:shd w:val="clear" w:color="auto" w:fill="FFFFFF"/>
          <w:lang w:val="en-US"/>
        </w:rPr>
        <w:t xml:space="preserve">Everyone stays in the role of Jonah in the exchange </w:t>
      </w:r>
      <w:proofErr w:type="gramStart"/>
      <w:r w:rsidRPr="00117F93">
        <w:rPr>
          <w:rFonts w:cstheme="minorHAnsi"/>
          <w:color w:val="212121"/>
          <w:shd w:val="clear" w:color="auto" w:fill="FFFFFF"/>
          <w:lang w:val="en-US"/>
        </w:rPr>
        <w:t>and also</w:t>
      </w:r>
      <w:proofErr w:type="gramEnd"/>
      <w:r w:rsidRPr="00117F93">
        <w:rPr>
          <w:rFonts w:cstheme="minorHAnsi"/>
          <w:color w:val="212121"/>
          <w:shd w:val="clear" w:color="auto" w:fill="FFFFFF"/>
          <w:lang w:val="en-US"/>
        </w:rPr>
        <w:t xml:space="preserve"> </w:t>
      </w:r>
      <w:r w:rsidR="00C7132C">
        <w:rPr>
          <w:rFonts w:cstheme="minorHAnsi"/>
          <w:color w:val="212121"/>
          <w:shd w:val="clear" w:color="auto" w:fill="FFFFFF"/>
          <w:lang w:val="en-US"/>
        </w:rPr>
        <w:t>encloses oneself with</w:t>
      </w:r>
      <w:r w:rsidRPr="00117F93">
        <w:rPr>
          <w:rFonts w:cstheme="minorHAnsi"/>
          <w:color w:val="212121"/>
          <w:shd w:val="clear" w:color="auto" w:fill="FFFFFF"/>
          <w:lang w:val="en-US"/>
        </w:rPr>
        <w:t xml:space="preserve"> the materials that represents the country as a beach. Tell your own experiences as Jonah and explain the possible meanings of the beach. The unrolling takes place after each individual exchange. </w:t>
      </w:r>
      <w:proofErr w:type="gramStart"/>
      <w:r w:rsidRPr="00117F93">
        <w:rPr>
          <w:rFonts w:cstheme="minorHAnsi"/>
          <w:color w:val="212121"/>
          <w:shd w:val="clear" w:color="auto" w:fill="FFFFFF"/>
          <w:lang w:val="en-US"/>
        </w:rPr>
        <w:t>Step-by-step</w:t>
      </w:r>
      <w:proofErr w:type="gramEnd"/>
      <w:r w:rsidR="00C7132C">
        <w:rPr>
          <w:rFonts w:cstheme="minorHAnsi"/>
          <w:color w:val="212121"/>
          <w:shd w:val="clear" w:color="auto" w:fill="FFFFFF"/>
          <w:lang w:val="en-US"/>
        </w:rPr>
        <w:t xml:space="preserve"> one</w:t>
      </w:r>
      <w:r w:rsidRPr="00117F93">
        <w:rPr>
          <w:rFonts w:cstheme="minorHAnsi"/>
          <w:color w:val="212121"/>
          <w:shd w:val="clear" w:color="auto" w:fill="FFFFFF"/>
          <w:lang w:val="en-US"/>
        </w:rPr>
        <w:t xml:space="preserve"> can make room for the current experience and associations at the game.</w:t>
      </w:r>
    </w:p>
    <w:p w:rsidR="003C4384" w:rsidRPr="00AE3E95" w:rsidRDefault="008772AD" w:rsidP="003C4384">
      <w:pPr>
        <w:pStyle w:val="Geenafstand"/>
        <w:rPr>
          <w:lang w:val="en-US"/>
        </w:rPr>
      </w:pPr>
      <w:r>
        <w:rPr>
          <w:noProof/>
          <w:lang w:eastAsia="nl-BE"/>
        </w:rPr>
        <w:lastRenderedPageBreak/>
        <w:drawing>
          <wp:inline distT="0" distB="0" distL="0" distR="0">
            <wp:extent cx="5760720" cy="3234055"/>
            <wp:effectExtent l="0" t="0" r="0" b="4445"/>
            <wp:docPr id="12" name="Afbeelding 10" descr="Afbeeldingsresultaat voor mo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mosul"/>
                    <pic:cNvPicPr>
                      <a:picLocks noChangeAspect="1" noChangeArrowheads="1"/>
                    </pic:cNvPicPr>
                  </pic:nvPicPr>
                  <pic:blipFill>
                    <a:blip r:embed="rId19" cstate="print"/>
                    <a:srcRect/>
                    <a:stretch>
                      <a:fillRect/>
                    </a:stretch>
                  </pic:blipFill>
                  <pic:spPr bwMode="auto">
                    <a:xfrm>
                      <a:off x="0" y="0"/>
                      <a:ext cx="5760720" cy="3234055"/>
                    </a:xfrm>
                    <a:prstGeom prst="rect">
                      <a:avLst/>
                    </a:prstGeom>
                    <a:noFill/>
                    <a:ln w="9525">
                      <a:noFill/>
                      <a:miter lim="800000"/>
                      <a:headEnd/>
                      <a:tailEnd/>
                    </a:ln>
                  </pic:spPr>
                </pic:pic>
              </a:graphicData>
            </a:graphic>
          </wp:inline>
        </w:drawing>
      </w:r>
    </w:p>
    <w:p w:rsidR="003C4384" w:rsidRPr="00E519C0" w:rsidRDefault="00AE3E95" w:rsidP="003C4384">
      <w:pPr>
        <w:pStyle w:val="Geenafstand"/>
        <w:numPr>
          <w:ilvl w:val="0"/>
          <w:numId w:val="2"/>
        </w:numPr>
        <w:ind w:left="360"/>
        <w:rPr>
          <w:b/>
          <w:sz w:val="28"/>
          <w:szCs w:val="28"/>
          <w:highlight w:val="red"/>
        </w:rPr>
      </w:pPr>
      <w:r w:rsidRPr="00E519C0">
        <w:rPr>
          <w:b/>
          <w:sz w:val="28"/>
          <w:szCs w:val="28"/>
          <w:highlight w:val="red"/>
        </w:rPr>
        <w:t xml:space="preserve">The </w:t>
      </w:r>
      <w:proofErr w:type="spellStart"/>
      <w:r w:rsidRPr="00E519C0">
        <w:rPr>
          <w:b/>
          <w:sz w:val="28"/>
          <w:szCs w:val="28"/>
          <w:highlight w:val="red"/>
        </w:rPr>
        <w:t>call</w:t>
      </w:r>
      <w:proofErr w:type="spellEnd"/>
      <w:r w:rsidRPr="00E519C0">
        <w:rPr>
          <w:b/>
          <w:sz w:val="28"/>
          <w:szCs w:val="28"/>
          <w:highlight w:val="red"/>
        </w:rPr>
        <w:t xml:space="preserve"> of the Lord</w:t>
      </w:r>
    </w:p>
    <w:p w:rsidR="003C4384" w:rsidRDefault="003C4384" w:rsidP="003C4384">
      <w:pPr>
        <w:pStyle w:val="Geenafstand"/>
      </w:pPr>
    </w:p>
    <w:p w:rsidR="003C4384" w:rsidRPr="00E519C0" w:rsidRDefault="00AE3E95" w:rsidP="003C4384">
      <w:pPr>
        <w:pStyle w:val="Geenafstand"/>
        <w:numPr>
          <w:ilvl w:val="0"/>
          <w:numId w:val="6"/>
        </w:numPr>
        <w:rPr>
          <w:b/>
          <w:sz w:val="24"/>
          <w:szCs w:val="24"/>
          <w:highlight w:val="cyan"/>
        </w:rPr>
      </w:pPr>
      <w:r w:rsidRPr="00E519C0">
        <w:rPr>
          <w:b/>
          <w:sz w:val="24"/>
          <w:szCs w:val="24"/>
          <w:highlight w:val="cyan"/>
        </w:rPr>
        <w:t>Story</w:t>
      </w:r>
    </w:p>
    <w:p w:rsidR="003C4384" w:rsidRPr="00E519C0" w:rsidRDefault="00AE3E95" w:rsidP="003C4384">
      <w:pPr>
        <w:pStyle w:val="Geenafstand"/>
        <w:rPr>
          <w:i/>
          <w:lang w:val="en-US"/>
        </w:rPr>
      </w:pPr>
      <w:r w:rsidRPr="00AE3E95">
        <w:rPr>
          <w:lang w:val="en-US"/>
        </w:rPr>
        <w:br/>
      </w:r>
      <w:proofErr w:type="gramStart"/>
      <w:r w:rsidRPr="00AE3E95">
        <w:rPr>
          <w:rFonts w:ascii="Arial" w:hAnsi="Arial" w:cs="Arial"/>
          <w:i/>
          <w:color w:val="212121"/>
          <w:shd w:val="clear" w:color="auto" w:fill="FFFFFF"/>
          <w:lang w:val="en-US"/>
        </w:rPr>
        <w:t>Again</w:t>
      </w:r>
      <w:proofErr w:type="gramEnd"/>
      <w:r w:rsidRPr="00AE3E95">
        <w:rPr>
          <w:rFonts w:ascii="Arial" w:hAnsi="Arial" w:cs="Arial"/>
          <w:i/>
          <w:color w:val="212121"/>
          <w:shd w:val="clear" w:color="auto" w:fill="FFFFFF"/>
          <w:lang w:val="en-US"/>
        </w:rPr>
        <w:t xml:space="preserve"> the LORD addressed Jonah: "Get ready and go to Nineveh, the big city, to complain to her with the words I tell you. </w:t>
      </w:r>
      <w:r w:rsidRPr="00E519C0">
        <w:rPr>
          <w:rFonts w:ascii="Arial" w:hAnsi="Arial" w:cs="Arial"/>
          <w:i/>
          <w:color w:val="212121"/>
          <w:shd w:val="clear" w:color="auto" w:fill="FFFFFF"/>
          <w:lang w:val="en-US"/>
        </w:rPr>
        <w:t>Jonah 3.1-</w:t>
      </w:r>
      <w:r w:rsidR="003C4384" w:rsidRPr="00E519C0">
        <w:rPr>
          <w:bCs/>
          <w:i/>
          <w:lang w:val="en-US"/>
        </w:rPr>
        <w:t xml:space="preserve">2  </w:t>
      </w:r>
    </w:p>
    <w:p w:rsidR="003C4384" w:rsidRPr="00E519C0" w:rsidRDefault="003C4384" w:rsidP="003C4384">
      <w:pPr>
        <w:pStyle w:val="Geenafstand"/>
        <w:rPr>
          <w:lang w:val="en-US"/>
        </w:rPr>
      </w:pPr>
    </w:p>
    <w:p w:rsidR="00C7132C" w:rsidRPr="00C7132C" w:rsidRDefault="00C7132C" w:rsidP="003C4384">
      <w:pPr>
        <w:pStyle w:val="Geenafstand"/>
        <w:rPr>
          <w:lang w:val="en-US"/>
        </w:rPr>
      </w:pPr>
      <w:r w:rsidRPr="00C7132C">
        <w:rPr>
          <w:lang w:val="en-US"/>
        </w:rPr>
        <w:t>Following on this workshop is a visit to a German and a British cemetery in Flanders Fields in remembrance of 100 years history since the First World War.</w:t>
      </w:r>
    </w:p>
    <w:p w:rsidR="00C7132C" w:rsidRDefault="00C7132C" w:rsidP="003C4384">
      <w:pPr>
        <w:pStyle w:val="Geenafstand"/>
        <w:rPr>
          <w:lang w:val="en-US"/>
        </w:rPr>
      </w:pPr>
      <w:r>
        <w:rPr>
          <w:lang w:val="en-US"/>
        </w:rPr>
        <w:t xml:space="preserve">We will walk from one cemetery to the other in silence. During the </w:t>
      </w:r>
      <w:proofErr w:type="gramStart"/>
      <w:r>
        <w:rPr>
          <w:lang w:val="en-US"/>
        </w:rPr>
        <w:t>walk</w:t>
      </w:r>
      <w:proofErr w:type="gramEnd"/>
      <w:r>
        <w:rPr>
          <w:lang w:val="en-US"/>
        </w:rPr>
        <w:t xml:space="preserve"> we will connect our own bibliodrama experience from the past 2 days with the memorial walk. The theme of the conference “Pieces of peace” enclose the political and social issues of Europe nowadays as well as the story of Jonah who </w:t>
      </w:r>
      <w:proofErr w:type="gramStart"/>
      <w:r>
        <w:rPr>
          <w:lang w:val="en-US"/>
        </w:rPr>
        <w:t>was called</w:t>
      </w:r>
      <w:proofErr w:type="gramEnd"/>
      <w:r>
        <w:rPr>
          <w:lang w:val="en-US"/>
        </w:rPr>
        <w:t xml:space="preserve"> to go to Nineveh (Mosul). </w:t>
      </w:r>
    </w:p>
    <w:p w:rsidR="00C7132C" w:rsidRDefault="00C7132C" w:rsidP="003C4384">
      <w:pPr>
        <w:pStyle w:val="Geenafstand"/>
        <w:rPr>
          <w:lang w:val="en-US"/>
        </w:rPr>
      </w:pPr>
      <w:r>
        <w:rPr>
          <w:noProof/>
          <w:lang w:eastAsia="nl-BE"/>
        </w:rPr>
        <w:drawing>
          <wp:inline distT="0" distB="0" distL="0" distR="0">
            <wp:extent cx="5760720" cy="1691605"/>
            <wp:effectExtent l="0" t="0" r="0" b="4445"/>
            <wp:docPr id="9" name="Afbeelding 7" descr="Afbeeldingsresultaat voor Brits kerkhof  in vlaamse v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rits kerkhof  in vlaamse velden"/>
                    <pic:cNvPicPr>
                      <a:picLocks noChangeAspect="1" noChangeArrowheads="1"/>
                    </pic:cNvPicPr>
                  </pic:nvPicPr>
                  <pic:blipFill>
                    <a:blip r:embed="rId20" cstate="print"/>
                    <a:srcRect t="40774"/>
                    <a:stretch>
                      <a:fillRect/>
                    </a:stretch>
                  </pic:blipFill>
                  <pic:spPr bwMode="auto">
                    <a:xfrm>
                      <a:off x="0" y="0"/>
                      <a:ext cx="5760720" cy="1691605"/>
                    </a:xfrm>
                    <a:prstGeom prst="rect">
                      <a:avLst/>
                    </a:prstGeom>
                    <a:noFill/>
                    <a:ln w="9525">
                      <a:noFill/>
                      <a:miter lim="800000"/>
                      <a:headEnd/>
                      <a:tailEnd/>
                    </a:ln>
                  </pic:spPr>
                </pic:pic>
              </a:graphicData>
            </a:graphic>
          </wp:inline>
        </w:drawing>
      </w:r>
    </w:p>
    <w:p w:rsidR="00C7132C" w:rsidRPr="00C7132C" w:rsidRDefault="00C7132C" w:rsidP="003C4384">
      <w:pPr>
        <w:pStyle w:val="Geenafstand"/>
        <w:rPr>
          <w:lang w:val="en-US"/>
        </w:rPr>
      </w:pPr>
    </w:p>
    <w:p w:rsidR="003C4384" w:rsidRPr="00E519C0" w:rsidRDefault="00AE3E95" w:rsidP="003C4384">
      <w:pPr>
        <w:pStyle w:val="Geenafstand"/>
        <w:numPr>
          <w:ilvl w:val="0"/>
          <w:numId w:val="8"/>
        </w:numPr>
        <w:rPr>
          <w:b/>
          <w:sz w:val="24"/>
          <w:szCs w:val="24"/>
          <w:highlight w:val="cyan"/>
        </w:rPr>
      </w:pPr>
      <w:r w:rsidRPr="00E519C0">
        <w:rPr>
          <w:b/>
          <w:sz w:val="24"/>
          <w:szCs w:val="24"/>
          <w:highlight w:val="cyan"/>
        </w:rPr>
        <w:t xml:space="preserve">Play in </w:t>
      </w:r>
      <w:proofErr w:type="spellStart"/>
      <w:r w:rsidRPr="00E519C0">
        <w:rPr>
          <w:b/>
          <w:sz w:val="24"/>
          <w:szCs w:val="24"/>
          <w:highlight w:val="cyan"/>
        </w:rPr>
        <w:t>two</w:t>
      </w:r>
      <w:proofErr w:type="spellEnd"/>
      <w:r w:rsidRPr="00E519C0">
        <w:rPr>
          <w:b/>
          <w:sz w:val="24"/>
          <w:szCs w:val="24"/>
          <w:highlight w:val="cyan"/>
        </w:rPr>
        <w:t xml:space="preserve"> </w:t>
      </w:r>
      <w:proofErr w:type="spellStart"/>
      <w:r w:rsidRPr="00E519C0">
        <w:rPr>
          <w:b/>
          <w:sz w:val="24"/>
          <w:szCs w:val="24"/>
          <w:highlight w:val="cyan"/>
        </w:rPr>
        <w:t>parts</w:t>
      </w:r>
      <w:proofErr w:type="spellEnd"/>
    </w:p>
    <w:p w:rsidR="00AE3E95" w:rsidRPr="00AE3E95" w:rsidRDefault="00AE3E95" w:rsidP="00AE3E95">
      <w:pPr>
        <w:pStyle w:val="Geenafstand"/>
        <w:rPr>
          <w:lang w:val="en-US"/>
        </w:rPr>
      </w:pPr>
      <w:r w:rsidRPr="00AE3E95">
        <w:rPr>
          <w:lang w:val="en-US"/>
        </w:rPr>
        <w:t xml:space="preserve">Half of the participants play </w:t>
      </w:r>
      <w:proofErr w:type="gramStart"/>
      <w:r w:rsidRPr="00AE3E95">
        <w:rPr>
          <w:lang w:val="en-US"/>
        </w:rPr>
        <w:t>Jonah,</w:t>
      </w:r>
      <w:proofErr w:type="gramEnd"/>
      <w:r w:rsidRPr="00AE3E95">
        <w:rPr>
          <w:lang w:val="en-US"/>
        </w:rPr>
        <w:t xml:space="preserve"> the other half plays the role of God. In </w:t>
      </w:r>
      <w:proofErr w:type="gramStart"/>
      <w:r w:rsidRPr="00AE3E95">
        <w:rPr>
          <w:lang w:val="en-US"/>
        </w:rPr>
        <w:t>part</w:t>
      </w:r>
      <w:proofErr w:type="gramEnd"/>
      <w:r w:rsidRPr="00AE3E95">
        <w:rPr>
          <w:lang w:val="en-US"/>
        </w:rPr>
        <w:t xml:space="preserve"> 2 there is a change of role</w:t>
      </w:r>
      <w:r>
        <w:rPr>
          <w:lang w:val="en-US"/>
        </w:rPr>
        <w:t>s</w:t>
      </w:r>
      <w:r w:rsidRPr="00AE3E95">
        <w:rPr>
          <w:lang w:val="en-US"/>
        </w:rPr>
        <w:t>.</w:t>
      </w:r>
    </w:p>
    <w:p w:rsidR="00AE3E95" w:rsidRPr="00AE3E95" w:rsidRDefault="00AE3E95" w:rsidP="00AE3E95">
      <w:pPr>
        <w:pStyle w:val="Geenafstand"/>
        <w:rPr>
          <w:lang w:val="en-US"/>
        </w:rPr>
      </w:pPr>
      <w:r w:rsidRPr="00AE3E95">
        <w:rPr>
          <w:lang w:val="en-US"/>
        </w:rPr>
        <w:t>The players stand in a half (or whole) circle on Jonah in the inner circle, God behind.</w:t>
      </w:r>
    </w:p>
    <w:p w:rsidR="003C4384" w:rsidRPr="00AE3E95" w:rsidRDefault="00AE3E95" w:rsidP="00AE3E95">
      <w:pPr>
        <w:pStyle w:val="Geenafstand"/>
        <w:rPr>
          <w:lang w:val="en-US"/>
        </w:rPr>
      </w:pPr>
      <w:r w:rsidRPr="00AE3E95">
        <w:rPr>
          <w:lang w:val="en-US"/>
        </w:rPr>
        <w:t>Thos</w:t>
      </w:r>
      <w:r>
        <w:rPr>
          <w:lang w:val="en-US"/>
        </w:rPr>
        <w:t xml:space="preserve">e who play Jonah live like Jonah </w:t>
      </w:r>
      <w:r w:rsidR="00C57B93">
        <w:rPr>
          <w:lang w:val="en-US"/>
        </w:rPr>
        <w:t>thrown o</w:t>
      </w:r>
      <w:r w:rsidRPr="00AE3E95">
        <w:rPr>
          <w:lang w:val="en-US"/>
        </w:rPr>
        <w:t xml:space="preserve">n the beach and </w:t>
      </w:r>
      <w:r>
        <w:rPr>
          <w:lang w:val="en-US"/>
        </w:rPr>
        <w:t>bodily / mentally experience t</w:t>
      </w:r>
      <w:r w:rsidRPr="00AE3E95">
        <w:rPr>
          <w:lang w:val="en-US"/>
        </w:rPr>
        <w:t>heir situation th</w:t>
      </w:r>
      <w:r>
        <w:rPr>
          <w:lang w:val="en-US"/>
        </w:rPr>
        <w:t>at</w:t>
      </w:r>
      <w:r w:rsidRPr="00AE3E95">
        <w:rPr>
          <w:lang w:val="en-US"/>
        </w:rPr>
        <w:t xml:space="preserve"> moment. </w:t>
      </w:r>
      <w:r w:rsidR="00C57B93">
        <w:rPr>
          <w:lang w:val="en-US"/>
        </w:rPr>
        <w:t>T</w:t>
      </w:r>
      <w:r w:rsidRPr="00AE3E95">
        <w:rPr>
          <w:lang w:val="en-US"/>
        </w:rPr>
        <w:t>he players in the role of God do th</w:t>
      </w:r>
      <w:r w:rsidR="00C57B93">
        <w:rPr>
          <w:lang w:val="en-US"/>
        </w:rPr>
        <w:t>e same</w:t>
      </w:r>
      <w:r w:rsidRPr="00AE3E95">
        <w:rPr>
          <w:lang w:val="en-US"/>
        </w:rPr>
        <w:t xml:space="preserve">. In turn, one </w:t>
      </w:r>
      <w:proofErr w:type="spellStart"/>
      <w:r w:rsidRPr="00AE3E95">
        <w:rPr>
          <w:lang w:val="en-US"/>
        </w:rPr>
        <w:t>Jonafigure</w:t>
      </w:r>
      <w:proofErr w:type="spellEnd"/>
      <w:r w:rsidRPr="00AE3E95">
        <w:rPr>
          <w:lang w:val="en-US"/>
        </w:rPr>
        <w:t xml:space="preserve"> speaks of (situation, experience ...), on which </w:t>
      </w:r>
      <w:r w:rsidR="00C072AD">
        <w:rPr>
          <w:lang w:val="en-US"/>
        </w:rPr>
        <w:t>the “God-player”</w:t>
      </w:r>
      <w:r w:rsidRPr="00AE3E95">
        <w:rPr>
          <w:lang w:val="en-US"/>
        </w:rPr>
        <w:t xml:space="preserve"> </w:t>
      </w:r>
      <w:r w:rsidR="00C072AD">
        <w:rPr>
          <w:lang w:val="en-US"/>
        </w:rPr>
        <w:t xml:space="preserve">rephrases in his/her own way </w:t>
      </w:r>
      <w:r w:rsidRPr="00AE3E95">
        <w:rPr>
          <w:lang w:val="en-US"/>
        </w:rPr>
        <w:t xml:space="preserve">the Bible </w:t>
      </w:r>
      <w:r w:rsidRPr="00AE3E95">
        <w:rPr>
          <w:lang w:val="en-US"/>
        </w:rPr>
        <w:lastRenderedPageBreak/>
        <w:t xml:space="preserve">quotation: "Get ready and go to Nineveh, the big city, to </w:t>
      </w:r>
      <w:r w:rsidR="003551E5">
        <w:rPr>
          <w:lang w:val="en-US"/>
        </w:rPr>
        <w:t>charge it</w:t>
      </w:r>
      <w:r w:rsidRPr="00AE3E95">
        <w:rPr>
          <w:lang w:val="en-US"/>
        </w:rPr>
        <w:t xml:space="preserve"> with the words I say to you." Jonah gives his own answer.</w:t>
      </w:r>
    </w:p>
    <w:p w:rsidR="00AE3E95" w:rsidRPr="00A03456" w:rsidRDefault="00AE3E95" w:rsidP="00AE3E95">
      <w:pPr>
        <w:pStyle w:val="Geenafstand"/>
        <w:rPr>
          <w:lang w:val="en-US"/>
        </w:rPr>
      </w:pPr>
    </w:p>
    <w:p w:rsidR="00AE3E95" w:rsidRPr="00D53E3A" w:rsidRDefault="00AE3E95" w:rsidP="00AE3E95">
      <w:pPr>
        <w:pStyle w:val="Geenafstand"/>
        <w:rPr>
          <w:lang w:val="en-US"/>
        </w:rPr>
      </w:pPr>
      <w:r w:rsidRPr="00D53E3A">
        <w:rPr>
          <w:lang w:val="en-US"/>
        </w:rPr>
        <w:t>Jonah begins to explain his own experience or makes a statement from his experience: sitting, lying, standing on the land, in the sight of God.</w:t>
      </w:r>
    </w:p>
    <w:p w:rsidR="00AE3E95" w:rsidRPr="00D53E3A" w:rsidRDefault="00AE3E95" w:rsidP="00AE3E95">
      <w:pPr>
        <w:pStyle w:val="Geenafstand"/>
        <w:rPr>
          <w:lang w:val="en-US"/>
        </w:rPr>
      </w:pPr>
      <w:r w:rsidRPr="00D53E3A">
        <w:rPr>
          <w:lang w:val="en-US"/>
        </w:rPr>
        <w:t>The other participant who plays the role of God may sound the Bible words from Jonah 3.1-2, from literally to fully adapted to what Jonah has said, expresse</w:t>
      </w:r>
      <w:r w:rsidR="00D53E3A">
        <w:rPr>
          <w:lang w:val="en-US"/>
        </w:rPr>
        <w:t>d, expressed or what lives within him/</w:t>
      </w:r>
      <w:proofErr w:type="gramStart"/>
      <w:r w:rsidR="00D53E3A">
        <w:rPr>
          <w:lang w:val="en-US"/>
        </w:rPr>
        <w:t>her</w:t>
      </w:r>
      <w:r w:rsidRPr="00D53E3A">
        <w:rPr>
          <w:lang w:val="en-US"/>
        </w:rPr>
        <w:t xml:space="preserve"> ...</w:t>
      </w:r>
      <w:proofErr w:type="gramEnd"/>
    </w:p>
    <w:p w:rsidR="003C4384" w:rsidRPr="00D53E3A" w:rsidRDefault="00AE3E95" w:rsidP="00AE3E95">
      <w:pPr>
        <w:pStyle w:val="Geenafstand"/>
        <w:rPr>
          <w:lang w:val="en-US"/>
        </w:rPr>
      </w:pPr>
      <w:r w:rsidRPr="00D53E3A">
        <w:rPr>
          <w:lang w:val="en-US"/>
        </w:rPr>
        <w:t>Then there can be a response from Jonah: an answer to the situation or to God's speech</w:t>
      </w:r>
    </w:p>
    <w:p w:rsidR="00D53E3A" w:rsidRPr="00A03456" w:rsidRDefault="00D53E3A" w:rsidP="00D53E3A">
      <w:pPr>
        <w:pStyle w:val="Geenafstand"/>
        <w:rPr>
          <w:lang w:val="en-US"/>
        </w:rPr>
      </w:pPr>
    </w:p>
    <w:p w:rsidR="00D53E3A" w:rsidRPr="00A03456" w:rsidRDefault="00D53E3A" w:rsidP="00D53E3A">
      <w:pPr>
        <w:pStyle w:val="Geenafstand"/>
        <w:rPr>
          <w:lang w:val="en-US"/>
        </w:rPr>
      </w:pPr>
      <w:r w:rsidRPr="00A03456">
        <w:rPr>
          <w:lang w:val="en-US"/>
        </w:rPr>
        <w:t xml:space="preserve">If everyone has gone through this scene, it will be unrolled and roles </w:t>
      </w:r>
      <w:proofErr w:type="gramStart"/>
      <w:r w:rsidRPr="00A03456">
        <w:rPr>
          <w:lang w:val="en-US"/>
        </w:rPr>
        <w:t>will be changed</w:t>
      </w:r>
      <w:proofErr w:type="gramEnd"/>
      <w:r w:rsidRPr="00A03456">
        <w:rPr>
          <w:lang w:val="en-US"/>
        </w:rPr>
        <w:t xml:space="preserve">. </w:t>
      </w:r>
    </w:p>
    <w:p w:rsidR="00D53E3A" w:rsidRPr="00A03456" w:rsidRDefault="00D53E3A" w:rsidP="00D53E3A">
      <w:pPr>
        <w:pStyle w:val="Geenafstand"/>
        <w:rPr>
          <w:lang w:val="en-US"/>
        </w:rPr>
      </w:pPr>
    </w:p>
    <w:p w:rsidR="003C4384" w:rsidRPr="00D53E3A" w:rsidRDefault="00D53E3A" w:rsidP="00D53E3A">
      <w:pPr>
        <w:pStyle w:val="Geenafstand"/>
        <w:rPr>
          <w:sz w:val="24"/>
          <w:szCs w:val="24"/>
          <w:lang w:val="en-US"/>
        </w:rPr>
      </w:pPr>
      <w:r w:rsidRPr="00E519C0">
        <w:rPr>
          <w:b/>
          <w:sz w:val="24"/>
          <w:szCs w:val="24"/>
          <w:highlight w:val="cyan"/>
          <w:lang w:val="en-US"/>
        </w:rPr>
        <w:t>Exchange</w:t>
      </w:r>
      <w:r w:rsidR="003C4384" w:rsidRPr="00D53E3A">
        <w:rPr>
          <w:sz w:val="24"/>
          <w:szCs w:val="24"/>
          <w:lang w:val="en-US"/>
        </w:rPr>
        <w:t xml:space="preserve"> </w:t>
      </w:r>
    </w:p>
    <w:p w:rsidR="003C4384" w:rsidRPr="00117F93" w:rsidRDefault="00D53E3A" w:rsidP="00D53E3A">
      <w:pPr>
        <w:pStyle w:val="Geenafstand"/>
        <w:rPr>
          <w:lang w:val="en-US"/>
        </w:rPr>
      </w:pPr>
      <w:r w:rsidRPr="00117F93">
        <w:rPr>
          <w:lang w:val="en-US"/>
        </w:rPr>
        <w:t xml:space="preserve">Possible exchange in two groups of the experience of being Jonah / God </w:t>
      </w:r>
    </w:p>
    <w:p w:rsidR="003C4384" w:rsidRPr="00117F93" w:rsidRDefault="00C24DF3" w:rsidP="003C4384">
      <w:pPr>
        <w:pStyle w:val="Geenafstand"/>
        <w:rPr>
          <w:lang w:val="en-US"/>
        </w:rPr>
      </w:pPr>
      <w:r w:rsidRPr="00117F93">
        <w:rPr>
          <w:lang w:val="en-US"/>
        </w:rPr>
        <w:t>In order to encounter our own personal development towards the story of Jonah related to our own lives.</w:t>
      </w:r>
    </w:p>
    <w:p w:rsidR="00C24DF3" w:rsidRPr="00C24DF3" w:rsidRDefault="00C24DF3" w:rsidP="003C4384">
      <w:pPr>
        <w:pStyle w:val="Geenafstand"/>
        <w:rPr>
          <w:sz w:val="28"/>
          <w:szCs w:val="28"/>
          <w:lang w:val="en-US"/>
        </w:rPr>
      </w:pPr>
    </w:p>
    <w:p w:rsidR="009E7DE4" w:rsidRPr="00E519C0" w:rsidRDefault="00D53E3A" w:rsidP="003C4384">
      <w:pPr>
        <w:pStyle w:val="Geenafstand"/>
        <w:numPr>
          <w:ilvl w:val="0"/>
          <w:numId w:val="2"/>
        </w:numPr>
        <w:ind w:left="360"/>
        <w:rPr>
          <w:b/>
          <w:sz w:val="28"/>
          <w:szCs w:val="28"/>
          <w:highlight w:val="red"/>
        </w:rPr>
      </w:pPr>
      <w:r w:rsidRPr="00E519C0">
        <w:rPr>
          <w:b/>
          <w:sz w:val="28"/>
          <w:szCs w:val="28"/>
          <w:highlight w:val="red"/>
        </w:rPr>
        <w:t xml:space="preserve">Moment of </w:t>
      </w:r>
      <w:proofErr w:type="spellStart"/>
      <w:r w:rsidRPr="00E519C0">
        <w:rPr>
          <w:b/>
          <w:sz w:val="28"/>
          <w:szCs w:val="28"/>
          <w:highlight w:val="red"/>
        </w:rPr>
        <w:t>suitcases</w:t>
      </w:r>
      <w:proofErr w:type="spellEnd"/>
    </w:p>
    <w:p w:rsidR="006247EB" w:rsidRDefault="00FC4B3A" w:rsidP="004A3E99">
      <w:pPr>
        <w:pStyle w:val="Geenafstand"/>
        <w:rPr>
          <w:lang w:val="en-US"/>
        </w:rPr>
      </w:pPr>
      <w:r w:rsidRPr="00FC4B3A">
        <w:rPr>
          <w:lang w:val="en-US"/>
        </w:rPr>
        <w:t>What do you want to remember</w:t>
      </w:r>
      <w:r w:rsidR="00541006">
        <w:rPr>
          <w:lang w:val="en-US"/>
        </w:rPr>
        <w:t xml:space="preserve">? In which creative way could you ‘present’ these memories and thoughts? Use pencil, objects, </w:t>
      </w:r>
      <w:proofErr w:type="spellStart"/>
      <w:r w:rsidR="00541006">
        <w:rPr>
          <w:lang w:val="en-US"/>
        </w:rPr>
        <w:t>colours</w:t>
      </w:r>
      <w:proofErr w:type="spellEnd"/>
      <w:r w:rsidR="00541006">
        <w:rPr>
          <w:lang w:val="en-US"/>
        </w:rPr>
        <w:t xml:space="preserve"> … to express your thoughts and feelings.</w:t>
      </w:r>
    </w:p>
    <w:p w:rsidR="00541006" w:rsidRDefault="00541006" w:rsidP="004A3E99">
      <w:pPr>
        <w:pStyle w:val="Geenafstand"/>
        <w:rPr>
          <w:lang w:val="en-US"/>
        </w:rPr>
      </w:pPr>
      <w:r>
        <w:rPr>
          <w:lang w:val="en-US"/>
        </w:rPr>
        <w:t xml:space="preserve">Which thoughts do you take with you while walking in Flanders Fields? The bus takes us to an unknown place, filled with memories, </w:t>
      </w:r>
      <w:proofErr w:type="gramStart"/>
      <w:r>
        <w:rPr>
          <w:lang w:val="en-US"/>
        </w:rPr>
        <w:t>hope</w:t>
      </w:r>
      <w:proofErr w:type="gramEnd"/>
      <w:r>
        <w:rPr>
          <w:lang w:val="en-US"/>
        </w:rPr>
        <w:t xml:space="preserve"> and despair. What does this mean to you? </w:t>
      </w:r>
    </w:p>
    <w:p w:rsidR="008772AD" w:rsidRDefault="00541006" w:rsidP="008772AD">
      <w:pPr>
        <w:pStyle w:val="Geenafstand"/>
        <w:rPr>
          <w:lang w:val="en-US"/>
        </w:rPr>
      </w:pPr>
      <w:r>
        <w:rPr>
          <w:lang w:val="en-US"/>
        </w:rPr>
        <w:t xml:space="preserve">While expressing our thoughts and feelings on paper, two songs are played: “Where have all the flowers gone” and “Sag </w:t>
      </w:r>
      <w:proofErr w:type="spellStart"/>
      <w:r>
        <w:rPr>
          <w:lang w:val="en-US"/>
        </w:rPr>
        <w:t>mir</w:t>
      </w:r>
      <w:proofErr w:type="spellEnd"/>
      <w:r>
        <w:rPr>
          <w:lang w:val="en-US"/>
        </w:rPr>
        <w:t xml:space="preserve"> </w:t>
      </w:r>
      <w:proofErr w:type="spellStart"/>
      <w:proofErr w:type="gramStart"/>
      <w:r>
        <w:rPr>
          <w:lang w:val="en-US"/>
        </w:rPr>
        <w:t>wo</w:t>
      </w:r>
      <w:proofErr w:type="spellEnd"/>
      <w:proofErr w:type="gramEnd"/>
      <w:r>
        <w:rPr>
          <w:lang w:val="en-US"/>
        </w:rPr>
        <w:t xml:space="preserve"> die </w:t>
      </w:r>
      <w:proofErr w:type="spellStart"/>
      <w:r>
        <w:rPr>
          <w:lang w:val="en-US"/>
        </w:rPr>
        <w:t>Blumen</w:t>
      </w:r>
      <w:proofErr w:type="spellEnd"/>
      <w:r>
        <w:rPr>
          <w:lang w:val="en-US"/>
        </w:rPr>
        <w:t xml:space="preserve"> </w:t>
      </w:r>
      <w:proofErr w:type="spellStart"/>
      <w:r>
        <w:rPr>
          <w:lang w:val="en-US"/>
        </w:rPr>
        <w:t>sind</w:t>
      </w:r>
      <w:proofErr w:type="spellEnd"/>
      <w:r>
        <w:rPr>
          <w:lang w:val="en-US"/>
        </w:rPr>
        <w:t xml:space="preserve">”. </w:t>
      </w:r>
    </w:p>
    <w:p w:rsidR="008772AD" w:rsidRDefault="008772AD" w:rsidP="008772AD">
      <w:pPr>
        <w:pStyle w:val="Geenafstand"/>
        <w:rPr>
          <w:lang w:val="en-US"/>
        </w:rPr>
      </w:pPr>
    </w:p>
    <w:p w:rsidR="008772AD" w:rsidRDefault="008772AD" w:rsidP="008772AD">
      <w:pPr>
        <w:pStyle w:val="Geenafstand"/>
        <w:rPr>
          <w:lang w:val="en-US"/>
        </w:rPr>
      </w:pPr>
      <w:r>
        <w:rPr>
          <w:noProof/>
          <w:lang w:eastAsia="nl-BE"/>
        </w:rPr>
        <w:drawing>
          <wp:inline distT="0" distB="0" distL="0" distR="0">
            <wp:extent cx="5760720" cy="1725930"/>
            <wp:effectExtent l="0" t="0" r="0" b="7620"/>
            <wp:docPr id="8" name="Afbeelding 4" descr="Afbeeldingsresultaat voor duits kerkhof  in vlaamse ve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uits kerkhof  in vlaamse velden"/>
                    <pic:cNvPicPr>
                      <a:picLocks noChangeAspect="1" noChangeArrowheads="1"/>
                    </pic:cNvPicPr>
                  </pic:nvPicPr>
                  <pic:blipFill>
                    <a:blip r:embed="rId21" cstate="print"/>
                    <a:srcRect/>
                    <a:stretch>
                      <a:fillRect/>
                    </a:stretch>
                  </pic:blipFill>
                  <pic:spPr bwMode="auto">
                    <a:xfrm>
                      <a:off x="0" y="0"/>
                      <a:ext cx="5760720" cy="1725930"/>
                    </a:xfrm>
                    <a:prstGeom prst="rect">
                      <a:avLst/>
                    </a:prstGeom>
                    <a:noFill/>
                    <a:ln w="9525">
                      <a:noFill/>
                      <a:miter lim="800000"/>
                      <a:headEnd/>
                      <a:tailEnd/>
                    </a:ln>
                  </pic:spPr>
                </pic:pic>
              </a:graphicData>
            </a:graphic>
          </wp:inline>
        </w:drawing>
      </w:r>
    </w:p>
    <w:p w:rsidR="008772AD" w:rsidRDefault="008772AD" w:rsidP="008772AD">
      <w:pPr>
        <w:pStyle w:val="Geenafstand"/>
        <w:rPr>
          <w:noProof/>
          <w:lang w:eastAsia="nl-BE"/>
        </w:rPr>
      </w:pPr>
    </w:p>
    <w:p w:rsidR="008772AD" w:rsidRDefault="008772AD" w:rsidP="008772AD">
      <w:pPr>
        <w:pStyle w:val="Geenafstand"/>
        <w:rPr>
          <w:noProof/>
          <w:lang w:val="en-US" w:eastAsia="nl-BE"/>
        </w:rPr>
      </w:pPr>
    </w:p>
    <w:p w:rsidR="008772AD" w:rsidRPr="00E519C0" w:rsidRDefault="008772AD" w:rsidP="008772AD">
      <w:pPr>
        <w:pStyle w:val="Geenafstand"/>
        <w:numPr>
          <w:ilvl w:val="0"/>
          <w:numId w:val="2"/>
        </w:numPr>
        <w:rPr>
          <w:b/>
          <w:noProof/>
          <w:sz w:val="28"/>
          <w:szCs w:val="28"/>
          <w:highlight w:val="red"/>
          <w:lang w:val="en-US" w:eastAsia="nl-BE"/>
        </w:rPr>
      </w:pPr>
      <w:r w:rsidRPr="00E519C0">
        <w:rPr>
          <w:b/>
          <w:noProof/>
          <w:sz w:val="28"/>
          <w:szCs w:val="28"/>
          <w:highlight w:val="red"/>
          <w:lang w:val="en-US" w:eastAsia="nl-BE"/>
        </w:rPr>
        <w:t>The Dance</w:t>
      </w:r>
      <w:r w:rsidR="00E519C0">
        <w:rPr>
          <w:b/>
          <w:noProof/>
          <w:sz w:val="28"/>
          <w:szCs w:val="28"/>
          <w:highlight w:val="red"/>
          <w:lang w:val="en-US" w:eastAsia="nl-BE"/>
        </w:rPr>
        <w:t xml:space="preserve"> – not to be worked out (just a small possibility)</w:t>
      </w:r>
    </w:p>
    <w:p w:rsidR="00541006" w:rsidRDefault="008772AD" w:rsidP="008772AD">
      <w:pPr>
        <w:pStyle w:val="Geenafstand"/>
        <w:rPr>
          <w:noProof/>
          <w:lang w:val="en-US" w:eastAsia="nl-BE"/>
        </w:rPr>
      </w:pPr>
      <w:r w:rsidRPr="008772AD">
        <w:rPr>
          <w:noProof/>
          <w:lang w:val="en-US" w:eastAsia="nl-BE"/>
        </w:rPr>
        <w:t>The dance wants to be a ritual expression of learning to deal with vulnerability. As human beings, we are limited in possibilities</w:t>
      </w:r>
      <w:r>
        <w:rPr>
          <w:noProof/>
          <w:lang w:val="en-US" w:eastAsia="nl-BE"/>
        </w:rPr>
        <w:t>, we carry our problems</w:t>
      </w:r>
      <w:r w:rsidRPr="008772AD">
        <w:rPr>
          <w:noProof/>
          <w:lang w:val="en-US" w:eastAsia="nl-BE"/>
        </w:rPr>
        <w:t xml:space="preserve"> with us. If </w:t>
      </w:r>
      <w:r>
        <w:rPr>
          <w:noProof/>
          <w:lang w:val="en-US" w:eastAsia="nl-BE"/>
        </w:rPr>
        <w:t xml:space="preserve">our masks of being </w:t>
      </w:r>
      <w:r w:rsidRPr="008772AD">
        <w:rPr>
          <w:noProof/>
          <w:lang w:val="en-US" w:eastAsia="nl-BE"/>
        </w:rPr>
        <w:t xml:space="preserve">tough and strong </w:t>
      </w:r>
      <w:r>
        <w:rPr>
          <w:noProof/>
          <w:lang w:val="en-US" w:eastAsia="nl-BE"/>
        </w:rPr>
        <w:t xml:space="preserve">are put away, </w:t>
      </w:r>
      <w:r w:rsidRPr="008772AD">
        <w:rPr>
          <w:noProof/>
          <w:lang w:val="en-US" w:eastAsia="nl-BE"/>
        </w:rPr>
        <w:t xml:space="preserve">we notice how fragile we are. </w:t>
      </w:r>
      <w:r>
        <w:rPr>
          <w:noProof/>
          <w:lang w:val="en-US" w:eastAsia="nl-BE"/>
        </w:rPr>
        <w:t>Thrown on</w:t>
      </w:r>
      <w:r w:rsidRPr="008772AD">
        <w:rPr>
          <w:noProof/>
          <w:lang w:val="en-US" w:eastAsia="nl-BE"/>
        </w:rPr>
        <w:t xml:space="preserve"> the land we experience ourselves (like Jonah) again as we are truly in the face of the world and of a calling God.</w:t>
      </w:r>
    </w:p>
    <w:p w:rsidR="008772AD" w:rsidRDefault="008772AD" w:rsidP="008772AD">
      <w:pPr>
        <w:pStyle w:val="Geenafstand"/>
        <w:rPr>
          <w:noProof/>
          <w:lang w:val="en-US" w:eastAsia="nl-BE"/>
        </w:rPr>
      </w:pPr>
    </w:p>
    <w:p w:rsidR="008772AD" w:rsidRDefault="008772AD" w:rsidP="008772AD">
      <w:pPr>
        <w:pStyle w:val="Geenafstand"/>
        <w:rPr>
          <w:lang w:val="en-US"/>
        </w:rPr>
      </w:pPr>
      <w:r w:rsidRPr="008772AD">
        <w:rPr>
          <w:lang w:val="en-US"/>
        </w:rPr>
        <w:t>The dance shows in gestures the doubt, the fear, the flight response for this call in the daily course of the life in which we</w:t>
      </w:r>
      <w:r w:rsidR="00110BD1">
        <w:rPr>
          <w:lang w:val="en-US"/>
        </w:rPr>
        <w:t>, even though moving forward, we yet too often want to return. The dance</w:t>
      </w:r>
      <w:r w:rsidRPr="008772AD">
        <w:rPr>
          <w:lang w:val="en-US"/>
        </w:rPr>
        <w:t xml:space="preserve"> contains the invitation to show our vulnerable inside. </w:t>
      </w:r>
      <w:proofErr w:type="gramStart"/>
      <w:r w:rsidRPr="008772AD">
        <w:rPr>
          <w:lang w:val="en-US"/>
        </w:rPr>
        <w:t>But</w:t>
      </w:r>
      <w:proofErr w:type="gramEnd"/>
      <w:r w:rsidRPr="008772AD">
        <w:rPr>
          <w:lang w:val="en-US"/>
        </w:rPr>
        <w:t xml:space="preserve"> in the dance we are not alone with our vulnerability. We recognize our vulnerabil</w:t>
      </w:r>
      <w:r w:rsidR="00110BD1">
        <w:rPr>
          <w:lang w:val="en-US"/>
        </w:rPr>
        <w:t>ity in others and vice versa</w:t>
      </w:r>
      <w:r w:rsidRPr="008772AD">
        <w:rPr>
          <w:lang w:val="en-US"/>
        </w:rPr>
        <w:t xml:space="preserve">. With and in our vulnerability we try to grow and continue in life. Shoulder to shoulder. </w:t>
      </w:r>
      <w:r w:rsidR="00110BD1">
        <w:rPr>
          <w:lang w:val="en-US"/>
        </w:rPr>
        <w:t>S</w:t>
      </w:r>
      <w:r w:rsidRPr="008772AD">
        <w:rPr>
          <w:lang w:val="en-US"/>
        </w:rPr>
        <w:t xml:space="preserve">tep by step. </w:t>
      </w:r>
      <w:r w:rsidR="00110BD1">
        <w:rPr>
          <w:lang w:val="en-US"/>
        </w:rPr>
        <w:t xml:space="preserve">In the dance, we cherish this vulnerability </w:t>
      </w:r>
      <w:r w:rsidRPr="008772AD">
        <w:rPr>
          <w:lang w:val="en-US"/>
        </w:rPr>
        <w:t xml:space="preserve">and </w:t>
      </w:r>
      <w:r w:rsidR="00DD4C8D">
        <w:rPr>
          <w:lang w:val="en-US"/>
        </w:rPr>
        <w:t>show it</w:t>
      </w:r>
      <w:r w:rsidRPr="008772AD">
        <w:rPr>
          <w:lang w:val="en-US"/>
        </w:rPr>
        <w:t xml:space="preserve"> to our outside </w:t>
      </w:r>
      <w:proofErr w:type="gramStart"/>
      <w:r w:rsidRPr="008772AD">
        <w:rPr>
          <w:lang w:val="en-US"/>
        </w:rPr>
        <w:t>world,</w:t>
      </w:r>
      <w:proofErr w:type="gramEnd"/>
      <w:r w:rsidRPr="008772AD">
        <w:rPr>
          <w:lang w:val="en-US"/>
        </w:rPr>
        <w:t xml:space="preserve"> </w:t>
      </w:r>
      <w:r w:rsidR="00DD4C8D">
        <w:rPr>
          <w:lang w:val="en-US"/>
        </w:rPr>
        <w:t xml:space="preserve">even more </w:t>
      </w:r>
      <w:r w:rsidRPr="008772AD">
        <w:rPr>
          <w:lang w:val="en-US"/>
        </w:rPr>
        <w:t xml:space="preserve">share </w:t>
      </w:r>
      <w:r w:rsidR="00DD4C8D">
        <w:rPr>
          <w:lang w:val="en-US"/>
        </w:rPr>
        <w:t>it</w:t>
      </w:r>
      <w:r w:rsidRPr="008772AD">
        <w:rPr>
          <w:lang w:val="en-US"/>
        </w:rPr>
        <w:t xml:space="preserve"> with the outside world. </w:t>
      </w:r>
      <w:proofErr w:type="gramStart"/>
      <w:r w:rsidR="00DD4C8D">
        <w:rPr>
          <w:lang w:val="en-US"/>
        </w:rPr>
        <w:t>Thus</w:t>
      </w:r>
      <w:proofErr w:type="gramEnd"/>
      <w:r w:rsidR="00DD4C8D">
        <w:rPr>
          <w:lang w:val="en-US"/>
        </w:rPr>
        <w:t xml:space="preserve"> we are invited to search for a stronger connection with the group </w:t>
      </w:r>
      <w:r w:rsidRPr="008772AD">
        <w:rPr>
          <w:lang w:val="en-US"/>
        </w:rPr>
        <w:t>and to deepen this step by step.</w:t>
      </w:r>
      <w:r w:rsidR="00DD4C8D">
        <w:rPr>
          <w:lang w:val="en-US"/>
        </w:rPr>
        <w:t xml:space="preserve"> Connected with each other, being aware of our vulnerability, is essential to faith. </w:t>
      </w:r>
    </w:p>
    <w:p w:rsidR="00DD4C8D" w:rsidRDefault="00DD4C8D" w:rsidP="008772AD">
      <w:pPr>
        <w:pStyle w:val="Geenafstand"/>
        <w:rPr>
          <w:lang w:val="en-US"/>
        </w:rPr>
      </w:pPr>
    </w:p>
    <w:p w:rsidR="00DD4C8D" w:rsidRDefault="00DD4C8D" w:rsidP="008772AD">
      <w:pPr>
        <w:pStyle w:val="Geenafstand"/>
        <w:rPr>
          <w:b/>
          <w:lang w:val="en-US"/>
        </w:rPr>
      </w:pPr>
      <w:r>
        <w:rPr>
          <w:b/>
          <w:lang w:val="en-US"/>
        </w:rPr>
        <w:lastRenderedPageBreak/>
        <w:t>Steps of the dance</w:t>
      </w:r>
    </w:p>
    <w:p w:rsidR="00DD4C8D" w:rsidRDefault="00DD4C8D" w:rsidP="008772AD">
      <w:pPr>
        <w:pStyle w:val="Geenafstand"/>
        <w:rPr>
          <w:lang w:val="en-US"/>
        </w:rPr>
      </w:pPr>
    </w:p>
    <w:p w:rsidR="00BF7BB9" w:rsidRPr="00BF7BB9" w:rsidRDefault="00BF7BB9" w:rsidP="00BF7BB9">
      <w:pPr>
        <w:pStyle w:val="Geenafstand"/>
        <w:rPr>
          <w:lang w:val="en-US"/>
        </w:rPr>
      </w:pPr>
      <w:r w:rsidRPr="00BF7BB9">
        <w:rPr>
          <w:lang w:val="en-US"/>
        </w:rPr>
        <w:t>The dancers stand in a circle face to face and hand in hand.</w:t>
      </w:r>
    </w:p>
    <w:p w:rsidR="00F86ABA" w:rsidRDefault="00BF7BB9" w:rsidP="00BF7BB9">
      <w:pPr>
        <w:pStyle w:val="Geenafstand"/>
        <w:rPr>
          <w:lang w:val="en-US"/>
        </w:rPr>
      </w:pPr>
      <w:r w:rsidRPr="00BF7BB9">
        <w:rPr>
          <w:lang w:val="en-US"/>
        </w:rPr>
        <w:t xml:space="preserve">The dance begins with the right foot and extends in the right direction, </w:t>
      </w:r>
      <w:r>
        <w:rPr>
          <w:lang w:val="en-US"/>
        </w:rPr>
        <w:t xml:space="preserve">counter clockwise. </w:t>
      </w:r>
      <w:r w:rsidRPr="00BF7BB9">
        <w:rPr>
          <w:lang w:val="en-US"/>
        </w:rPr>
        <w:t xml:space="preserve">The dance starts with eight steps forward. Then four back and forth four forward. </w:t>
      </w:r>
    </w:p>
    <w:p w:rsidR="00F86ABA" w:rsidRDefault="00BF7BB9" w:rsidP="00BF7BB9">
      <w:pPr>
        <w:pStyle w:val="Geenafstand"/>
        <w:rPr>
          <w:lang w:val="en-US"/>
        </w:rPr>
      </w:pPr>
      <w:r w:rsidRPr="00BF7BB9">
        <w:rPr>
          <w:lang w:val="en-US"/>
        </w:rPr>
        <w:t xml:space="preserve">Then the dancers turn in the face and the body and put four small steps towards the center of the circle towards each other while keeping the arms at shoulder height. </w:t>
      </w:r>
      <w:r w:rsidRPr="00F86ABA">
        <w:rPr>
          <w:i/>
          <w:lang w:val="en-US"/>
        </w:rPr>
        <w:t xml:space="preserve">The center symbolizes the holy, the good, the call of the </w:t>
      </w:r>
      <w:proofErr w:type="gramStart"/>
      <w:r w:rsidRPr="00F86ABA">
        <w:rPr>
          <w:i/>
          <w:lang w:val="en-US"/>
        </w:rPr>
        <w:t>divine</w:t>
      </w:r>
      <w:r w:rsidRPr="00BF7BB9">
        <w:rPr>
          <w:lang w:val="en-US"/>
        </w:rPr>
        <w:t xml:space="preserve"> ...</w:t>
      </w:r>
      <w:proofErr w:type="gramEnd"/>
      <w:r w:rsidRPr="00BF7BB9">
        <w:rPr>
          <w:lang w:val="en-US"/>
        </w:rPr>
        <w:t xml:space="preserve"> </w:t>
      </w:r>
    </w:p>
    <w:p w:rsidR="00F86ABA" w:rsidRPr="00F86ABA" w:rsidRDefault="00BF7BB9" w:rsidP="00BF7BB9">
      <w:pPr>
        <w:pStyle w:val="Geenafstand"/>
        <w:rPr>
          <w:i/>
          <w:lang w:val="en-US"/>
        </w:rPr>
      </w:pPr>
      <w:r w:rsidRPr="00BF7BB9">
        <w:rPr>
          <w:lang w:val="en-US"/>
        </w:rPr>
        <w:t>St</w:t>
      </w:r>
      <w:r>
        <w:rPr>
          <w:lang w:val="en-US"/>
        </w:rPr>
        <w:t>e</w:t>
      </w:r>
      <w:r w:rsidRPr="00BF7BB9">
        <w:rPr>
          <w:lang w:val="en-US"/>
        </w:rPr>
        <w:t xml:space="preserve">pping to the </w:t>
      </w:r>
      <w:proofErr w:type="gramStart"/>
      <w:r w:rsidRPr="00BF7BB9">
        <w:rPr>
          <w:lang w:val="en-US"/>
        </w:rPr>
        <w:t>center</w:t>
      </w:r>
      <w:proofErr w:type="gramEnd"/>
      <w:r w:rsidRPr="00BF7BB9">
        <w:rPr>
          <w:lang w:val="en-US"/>
        </w:rPr>
        <w:t xml:space="preserve"> </w:t>
      </w:r>
      <w:r>
        <w:rPr>
          <w:lang w:val="en-US"/>
        </w:rPr>
        <w:t xml:space="preserve">the dancers </w:t>
      </w:r>
      <w:r w:rsidRPr="00BF7BB9">
        <w:rPr>
          <w:lang w:val="en-US"/>
        </w:rPr>
        <w:t xml:space="preserve">gently </w:t>
      </w:r>
      <w:r>
        <w:rPr>
          <w:lang w:val="en-US"/>
        </w:rPr>
        <w:t>shake</w:t>
      </w:r>
      <w:r w:rsidRPr="00BF7BB9">
        <w:rPr>
          <w:lang w:val="en-US"/>
        </w:rPr>
        <w:t xml:space="preserve"> their hands stretched out.</w:t>
      </w:r>
      <w:r w:rsidR="00F86ABA" w:rsidRPr="00F86ABA">
        <w:rPr>
          <w:lang w:val="en-US"/>
        </w:rPr>
        <w:t xml:space="preserve"> </w:t>
      </w:r>
      <w:r w:rsidR="00F86ABA" w:rsidRPr="00F86ABA">
        <w:rPr>
          <w:i/>
          <w:lang w:val="en-US"/>
        </w:rPr>
        <w:t xml:space="preserve">They symbolically show their existence and vulnerability to each other. </w:t>
      </w:r>
    </w:p>
    <w:p w:rsidR="00F86ABA" w:rsidRDefault="00F86ABA" w:rsidP="00BF7BB9">
      <w:pPr>
        <w:pStyle w:val="Geenafstand"/>
        <w:rPr>
          <w:lang w:val="en-US"/>
        </w:rPr>
      </w:pPr>
      <w:r w:rsidRPr="00F86ABA">
        <w:rPr>
          <w:lang w:val="en-US"/>
        </w:rPr>
        <w:t>After the four passes forward (the dancers are close together, shoulder to shoulder), they put two passes sideways to the right: i</w:t>
      </w:r>
      <w:r>
        <w:rPr>
          <w:lang w:val="en-US"/>
        </w:rPr>
        <w:t>.</w:t>
      </w:r>
      <w:r w:rsidRPr="00F86ABA">
        <w:rPr>
          <w:lang w:val="en-US"/>
        </w:rPr>
        <w:t>e</w:t>
      </w:r>
      <w:r>
        <w:rPr>
          <w:lang w:val="en-US"/>
        </w:rPr>
        <w:t>.</w:t>
      </w:r>
      <w:r w:rsidRPr="00F86ABA">
        <w:rPr>
          <w:lang w:val="en-US"/>
        </w:rPr>
        <w:t xml:space="preserve"> to the right side, left there and left to the right to the left. </w:t>
      </w:r>
      <w:r w:rsidRPr="00F86ABA">
        <w:rPr>
          <w:i/>
          <w:lang w:val="en-US"/>
        </w:rPr>
        <w:t xml:space="preserve">In our vulnerability, we are trying to get ahead. </w:t>
      </w:r>
      <w:proofErr w:type="gramStart"/>
      <w:r w:rsidRPr="00F86ABA">
        <w:rPr>
          <w:i/>
          <w:lang w:val="en-US"/>
        </w:rPr>
        <w:t>Step by step, shoulder to shoulder, we know that we support others as well are supported by others</w:t>
      </w:r>
      <w:proofErr w:type="gramEnd"/>
      <w:r w:rsidRPr="00F86ABA">
        <w:rPr>
          <w:i/>
          <w:lang w:val="en-US"/>
        </w:rPr>
        <w:t>.</w:t>
      </w:r>
      <w:r>
        <w:rPr>
          <w:lang w:val="en-US"/>
        </w:rPr>
        <w:t xml:space="preserve"> </w:t>
      </w:r>
    </w:p>
    <w:p w:rsidR="00C329EF" w:rsidRDefault="00F86ABA" w:rsidP="008772AD">
      <w:pPr>
        <w:pStyle w:val="Geenafstand"/>
        <w:rPr>
          <w:lang w:val="en-US"/>
        </w:rPr>
      </w:pPr>
      <w:r w:rsidRPr="00F86ABA">
        <w:rPr>
          <w:lang w:val="en-US"/>
        </w:rPr>
        <w:t xml:space="preserve">Then they cross their arms and hands </w:t>
      </w:r>
      <w:r>
        <w:rPr>
          <w:lang w:val="en-US"/>
        </w:rPr>
        <w:t>for the ch</w:t>
      </w:r>
      <w:r w:rsidRPr="00F86ABA">
        <w:rPr>
          <w:lang w:val="en-US"/>
        </w:rPr>
        <w:t>est and step back four steps.</w:t>
      </w:r>
      <w:r w:rsidR="00C329EF">
        <w:rPr>
          <w:lang w:val="en-US"/>
        </w:rPr>
        <w:t xml:space="preserve"> </w:t>
      </w:r>
      <w:r w:rsidR="00C329EF" w:rsidRPr="00C329EF">
        <w:rPr>
          <w:i/>
          <w:lang w:val="en-US"/>
        </w:rPr>
        <w:t xml:space="preserve">We cherish this new experience and return to our own life situation. We </w:t>
      </w:r>
      <w:proofErr w:type="gramStart"/>
      <w:r w:rsidR="00C329EF" w:rsidRPr="00C329EF">
        <w:rPr>
          <w:i/>
          <w:lang w:val="en-US"/>
        </w:rPr>
        <w:t>are invited</w:t>
      </w:r>
      <w:proofErr w:type="gramEnd"/>
      <w:r w:rsidR="00C329EF" w:rsidRPr="00C329EF">
        <w:rPr>
          <w:i/>
          <w:lang w:val="en-US"/>
        </w:rPr>
        <w:t xml:space="preserve"> to show this new experience to the world.</w:t>
      </w:r>
      <w:r w:rsidR="00C329EF" w:rsidRPr="00C329EF">
        <w:rPr>
          <w:lang w:val="en-US"/>
        </w:rPr>
        <w:t xml:space="preserve"> </w:t>
      </w:r>
    </w:p>
    <w:p w:rsidR="00C329EF" w:rsidRDefault="00C329EF" w:rsidP="008772AD">
      <w:pPr>
        <w:pStyle w:val="Geenafstand"/>
        <w:rPr>
          <w:lang w:val="en-US"/>
        </w:rPr>
      </w:pPr>
      <w:r w:rsidRPr="00C329EF">
        <w:rPr>
          <w:lang w:val="en-US"/>
        </w:rPr>
        <w:t xml:space="preserve">In the dance, this goes as follows: In four steps, we turn left in an arch to return to the starting point. You walk a little round outside </w:t>
      </w:r>
      <w:r>
        <w:rPr>
          <w:lang w:val="en-US"/>
        </w:rPr>
        <w:t xml:space="preserve">the starting point of </w:t>
      </w:r>
      <w:r w:rsidRPr="00C329EF">
        <w:rPr>
          <w:lang w:val="en-US"/>
        </w:rPr>
        <w:t xml:space="preserve">the dance circle. Meanwhile, we extend our arms and hands to the outside world. </w:t>
      </w:r>
      <w:r w:rsidRPr="00C329EF">
        <w:rPr>
          <w:i/>
          <w:lang w:val="en-US"/>
        </w:rPr>
        <w:t>We express our willingness to share our experiences.</w:t>
      </w:r>
      <w:r w:rsidRPr="00C329EF">
        <w:rPr>
          <w:lang w:val="en-US"/>
        </w:rPr>
        <w:t xml:space="preserve"> </w:t>
      </w:r>
    </w:p>
    <w:p w:rsidR="00DD4C8D" w:rsidRPr="00DD4C8D" w:rsidRDefault="00C329EF" w:rsidP="008772AD">
      <w:pPr>
        <w:pStyle w:val="Geenafstand"/>
        <w:rPr>
          <w:lang w:val="en-US"/>
        </w:rPr>
      </w:pPr>
      <w:r w:rsidRPr="00C329EF">
        <w:rPr>
          <w:lang w:val="en-US"/>
        </w:rPr>
        <w:t xml:space="preserve">Then the dancers quickly search each other's hands and then the dance starts again with the eight steps </w:t>
      </w:r>
      <w:proofErr w:type="gramStart"/>
      <w:r w:rsidRPr="00C329EF">
        <w:rPr>
          <w:lang w:val="en-US"/>
        </w:rPr>
        <w:t>forward ...</w:t>
      </w:r>
      <w:proofErr w:type="gramEnd"/>
    </w:p>
    <w:sectPr w:rsidR="00DD4C8D" w:rsidRPr="00DD4C8D" w:rsidSect="008A330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5621F"/>
    <w:multiLevelType w:val="hybridMultilevel"/>
    <w:tmpl w:val="6B24DC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1052A81"/>
    <w:multiLevelType w:val="hybridMultilevel"/>
    <w:tmpl w:val="3CFC1E3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nsid w:val="265F44C4"/>
    <w:multiLevelType w:val="hybridMultilevel"/>
    <w:tmpl w:val="CBE0FC3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3A1032B8"/>
    <w:multiLevelType w:val="hybridMultilevel"/>
    <w:tmpl w:val="E710FA2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nsid w:val="3FAA28ED"/>
    <w:multiLevelType w:val="hybridMultilevel"/>
    <w:tmpl w:val="A59E2B4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56025590"/>
    <w:multiLevelType w:val="hybridMultilevel"/>
    <w:tmpl w:val="628C006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nsid w:val="56C51A59"/>
    <w:multiLevelType w:val="hybridMultilevel"/>
    <w:tmpl w:val="224ADF5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nsid w:val="7C5059F7"/>
    <w:multiLevelType w:val="hybridMultilevel"/>
    <w:tmpl w:val="C94AC8F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7"/>
  </w:num>
  <w:num w:numId="7">
    <w:abstractNumId w:val="3"/>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C4384"/>
    <w:rsid w:val="0002677B"/>
    <w:rsid w:val="00091433"/>
    <w:rsid w:val="00110BD1"/>
    <w:rsid w:val="00117F93"/>
    <w:rsid w:val="001C43B5"/>
    <w:rsid w:val="002D417F"/>
    <w:rsid w:val="002E3C04"/>
    <w:rsid w:val="003357DB"/>
    <w:rsid w:val="00342EA9"/>
    <w:rsid w:val="00346C71"/>
    <w:rsid w:val="003551E5"/>
    <w:rsid w:val="003C4384"/>
    <w:rsid w:val="00443168"/>
    <w:rsid w:val="004A3E99"/>
    <w:rsid w:val="00541006"/>
    <w:rsid w:val="00560ED1"/>
    <w:rsid w:val="005A5A2E"/>
    <w:rsid w:val="006247EB"/>
    <w:rsid w:val="0072686F"/>
    <w:rsid w:val="008772AD"/>
    <w:rsid w:val="008A3303"/>
    <w:rsid w:val="00934AAE"/>
    <w:rsid w:val="00A03456"/>
    <w:rsid w:val="00A32148"/>
    <w:rsid w:val="00AE3E95"/>
    <w:rsid w:val="00B15894"/>
    <w:rsid w:val="00B21702"/>
    <w:rsid w:val="00BF7BB9"/>
    <w:rsid w:val="00C072AD"/>
    <w:rsid w:val="00C24DF3"/>
    <w:rsid w:val="00C329EF"/>
    <w:rsid w:val="00C57B93"/>
    <w:rsid w:val="00C7132C"/>
    <w:rsid w:val="00CB1E3F"/>
    <w:rsid w:val="00CE7BE9"/>
    <w:rsid w:val="00D26627"/>
    <w:rsid w:val="00D53E3A"/>
    <w:rsid w:val="00DD4C8D"/>
    <w:rsid w:val="00E519C0"/>
    <w:rsid w:val="00F33DE3"/>
    <w:rsid w:val="00F60D1C"/>
    <w:rsid w:val="00F818FA"/>
    <w:rsid w:val="00F83787"/>
    <w:rsid w:val="00F86ABA"/>
    <w:rsid w:val="00FC4B3A"/>
    <w:rsid w:val="00FF5EE8"/>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C4384"/>
    <w:pPr>
      <w:spacing w:after="0" w:line="259" w:lineRule="auto"/>
    </w:pPr>
    <w:rPr>
      <w:rFonts w:ascii="Times New Roman" w:hAnsi="Times New Roman" w:cs="Times New Roman"/>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3C4384"/>
    <w:pPr>
      <w:spacing w:after="0" w:line="240" w:lineRule="auto"/>
    </w:pPr>
  </w:style>
  <w:style w:type="character" w:customStyle="1" w:styleId="GeenafstandChar">
    <w:name w:val="Geen afstand Char"/>
    <w:basedOn w:val="Standaardalinea-lettertype"/>
    <w:link w:val="Geenafstand"/>
    <w:uiPriority w:val="1"/>
    <w:rsid w:val="003C4384"/>
  </w:style>
  <w:style w:type="character" w:styleId="Hyperlink">
    <w:name w:val="Hyperlink"/>
    <w:basedOn w:val="Standaardalinea-lettertype"/>
    <w:uiPriority w:val="99"/>
    <w:unhideWhenUsed/>
    <w:rsid w:val="003C4384"/>
    <w:rPr>
      <w:color w:val="0000FF" w:themeColor="hyperlink"/>
      <w:u w:val="single"/>
    </w:rPr>
  </w:style>
  <w:style w:type="paragraph" w:styleId="Ballontekst">
    <w:name w:val="Balloon Text"/>
    <w:basedOn w:val="Standaard"/>
    <w:link w:val="BallontekstChar"/>
    <w:uiPriority w:val="99"/>
    <w:semiHidden/>
    <w:unhideWhenUsed/>
    <w:rsid w:val="003C438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C4384"/>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46338906">
      <w:bodyDiv w:val="1"/>
      <w:marLeft w:val="0"/>
      <w:marRight w:val="0"/>
      <w:marTop w:val="0"/>
      <w:marBottom w:val="0"/>
      <w:divBdr>
        <w:top w:val="none" w:sz="0" w:space="0" w:color="auto"/>
        <w:left w:val="none" w:sz="0" w:space="0" w:color="auto"/>
        <w:bottom w:val="none" w:sz="0" w:space="0" w:color="auto"/>
        <w:right w:val="none" w:sz="0" w:space="0" w:color="auto"/>
      </w:divBdr>
    </w:div>
    <w:div w:id="385564934">
      <w:bodyDiv w:val="1"/>
      <w:marLeft w:val="0"/>
      <w:marRight w:val="0"/>
      <w:marTop w:val="0"/>
      <w:marBottom w:val="0"/>
      <w:divBdr>
        <w:top w:val="none" w:sz="0" w:space="0" w:color="auto"/>
        <w:left w:val="none" w:sz="0" w:space="0" w:color="auto"/>
        <w:bottom w:val="none" w:sz="0" w:space="0" w:color="auto"/>
        <w:right w:val="none" w:sz="0" w:space="0" w:color="auto"/>
      </w:divBdr>
    </w:div>
    <w:div w:id="672148119">
      <w:bodyDiv w:val="1"/>
      <w:marLeft w:val="0"/>
      <w:marRight w:val="0"/>
      <w:marTop w:val="0"/>
      <w:marBottom w:val="0"/>
      <w:divBdr>
        <w:top w:val="none" w:sz="0" w:space="0" w:color="auto"/>
        <w:left w:val="none" w:sz="0" w:space="0" w:color="auto"/>
        <w:bottom w:val="none" w:sz="0" w:space="0" w:color="auto"/>
        <w:right w:val="none" w:sz="0" w:space="0" w:color="auto"/>
      </w:divBdr>
    </w:div>
    <w:div w:id="1202210580">
      <w:bodyDiv w:val="1"/>
      <w:marLeft w:val="0"/>
      <w:marRight w:val="0"/>
      <w:marTop w:val="0"/>
      <w:marBottom w:val="0"/>
      <w:divBdr>
        <w:top w:val="none" w:sz="0" w:space="0" w:color="auto"/>
        <w:left w:val="none" w:sz="0" w:space="0" w:color="auto"/>
        <w:bottom w:val="none" w:sz="0" w:space="0" w:color="auto"/>
        <w:right w:val="none" w:sz="0" w:space="0" w:color="auto"/>
      </w:divBdr>
    </w:div>
    <w:div w:id="1281718184">
      <w:bodyDiv w:val="1"/>
      <w:marLeft w:val="0"/>
      <w:marRight w:val="0"/>
      <w:marTop w:val="0"/>
      <w:marBottom w:val="0"/>
      <w:divBdr>
        <w:top w:val="none" w:sz="0" w:space="0" w:color="auto"/>
        <w:left w:val="none" w:sz="0" w:space="0" w:color="auto"/>
        <w:bottom w:val="none" w:sz="0" w:space="0" w:color="auto"/>
        <w:right w:val="none" w:sz="0" w:space="0" w:color="auto"/>
      </w:divBdr>
    </w:div>
    <w:div w:id="1381709096">
      <w:bodyDiv w:val="1"/>
      <w:marLeft w:val="0"/>
      <w:marRight w:val="0"/>
      <w:marTop w:val="0"/>
      <w:marBottom w:val="0"/>
      <w:divBdr>
        <w:top w:val="none" w:sz="0" w:space="0" w:color="auto"/>
        <w:left w:val="none" w:sz="0" w:space="0" w:color="auto"/>
        <w:bottom w:val="none" w:sz="0" w:space="0" w:color="auto"/>
        <w:right w:val="none" w:sz="0" w:space="0" w:color="auto"/>
      </w:divBdr>
    </w:div>
    <w:div w:id="1611280980">
      <w:bodyDiv w:val="1"/>
      <w:marLeft w:val="0"/>
      <w:marRight w:val="0"/>
      <w:marTop w:val="0"/>
      <w:marBottom w:val="0"/>
      <w:divBdr>
        <w:top w:val="none" w:sz="0" w:space="0" w:color="auto"/>
        <w:left w:val="none" w:sz="0" w:space="0" w:color="auto"/>
        <w:bottom w:val="none" w:sz="0" w:space="0" w:color="auto"/>
        <w:right w:val="none" w:sz="0" w:space="0" w:color="auto"/>
      </w:divBdr>
    </w:div>
    <w:div w:id="1900284955">
      <w:bodyDiv w:val="1"/>
      <w:marLeft w:val="0"/>
      <w:marRight w:val="0"/>
      <w:marTop w:val="0"/>
      <w:marBottom w:val="0"/>
      <w:divBdr>
        <w:top w:val="none" w:sz="0" w:space="0" w:color="auto"/>
        <w:left w:val="none" w:sz="0" w:space="0" w:color="auto"/>
        <w:bottom w:val="none" w:sz="0" w:space="0" w:color="auto"/>
        <w:right w:val="none" w:sz="0" w:space="0" w:color="auto"/>
      </w:divBdr>
    </w:div>
    <w:div w:id="208032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youtube.com/watch?v=3pTUvB9uExI&amp;list=PLsrbgLKTkqvdxkT2a2AidCDuonUtjTMGB&amp;index=3"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1529</Words>
  <Characters>8411</Characters>
  <Application>Microsoft Office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Agten</dc:creator>
  <cp:lastModifiedBy>Jean Agten</cp:lastModifiedBy>
  <cp:revision>2</cp:revision>
  <cp:lastPrinted>2017-08-14T05:08:00Z</cp:lastPrinted>
  <dcterms:created xsi:type="dcterms:W3CDTF">2017-08-14T05:08:00Z</dcterms:created>
  <dcterms:modified xsi:type="dcterms:W3CDTF">2017-08-14T05:08:00Z</dcterms:modified>
</cp:coreProperties>
</file>